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35E7" w14:textId="0963A4F5"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E3674F">
        <w:rPr>
          <w:b/>
        </w:rPr>
        <w:t>Комунальн</w:t>
      </w:r>
      <w:r w:rsidR="002B3F1F">
        <w:rPr>
          <w:b/>
        </w:rPr>
        <w:t>ого</w:t>
      </w:r>
      <w:r w:rsidR="00E3674F">
        <w:rPr>
          <w:b/>
        </w:rPr>
        <w:t xml:space="preserve"> некомерційн</w:t>
      </w:r>
      <w:r w:rsidR="002B3F1F">
        <w:rPr>
          <w:b/>
        </w:rPr>
        <w:t>ого</w:t>
      </w:r>
      <w:r w:rsidR="00E3674F">
        <w:rPr>
          <w:b/>
        </w:rPr>
        <w:t xml:space="preserve"> підприємство «Монастириська міська лікарня</w:t>
      </w:r>
      <w:r w:rsidR="00891467">
        <w:rPr>
          <w:b/>
        </w:rPr>
        <w:t>»</w:t>
      </w:r>
      <w:r w:rsidR="00CF0509">
        <w:rPr>
          <w:b/>
        </w:rPr>
        <w:t xml:space="preserve"> </w:t>
      </w:r>
      <w:r w:rsidR="00E3674F">
        <w:rPr>
          <w:b/>
        </w:rPr>
        <w:t xml:space="preserve">Монастириської </w:t>
      </w:r>
      <w:r w:rsidR="00CF0509">
        <w:rPr>
          <w:b/>
        </w:rPr>
        <w:t xml:space="preserve">міської ради </w:t>
      </w:r>
      <w:r>
        <w:rPr>
          <w:b/>
        </w:rPr>
        <w:t xml:space="preserve">щодо </w:t>
      </w:r>
      <w:r w:rsidR="002B3F1F">
        <w:rPr>
          <w:b/>
        </w:rPr>
        <w:t xml:space="preserve">наміру </w:t>
      </w:r>
      <w:r>
        <w:rPr>
          <w:b/>
        </w:rPr>
        <w:t>отрима</w:t>
      </w:r>
      <w:r w:rsidR="002B3F1F">
        <w:rPr>
          <w:b/>
        </w:rPr>
        <w:t>ти</w:t>
      </w:r>
      <w:r>
        <w:rPr>
          <w:b/>
        </w:rPr>
        <w:t xml:space="preserve"> дозв</w:t>
      </w:r>
      <w:r w:rsidR="002B3F1F">
        <w:rPr>
          <w:b/>
        </w:rPr>
        <w:t>іл</w:t>
      </w:r>
      <w:r>
        <w:rPr>
          <w:b/>
        </w:rPr>
        <w:t xml:space="preserve"> на викиди забруднюючих речовин в атмосферне повітря</w:t>
      </w:r>
      <w:r w:rsidR="002B3F1F">
        <w:rPr>
          <w:b/>
        </w:rPr>
        <w:t xml:space="preserve"> стаціонарними джерелами</w:t>
      </w:r>
    </w:p>
    <w:p w14:paraId="5E2F98D5" w14:textId="77777777" w:rsidR="002B3F1F" w:rsidRDefault="002B3F1F" w:rsidP="00477F8D">
      <w:pPr>
        <w:jc w:val="center"/>
        <w:rPr>
          <w:b/>
        </w:rPr>
      </w:pPr>
    </w:p>
    <w:p w14:paraId="447383EF" w14:textId="77777777" w:rsidR="00AA0722" w:rsidRPr="00576337" w:rsidRDefault="00477F8D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576337">
        <w:rPr>
          <w:sz w:val="20"/>
        </w:rPr>
        <w:t xml:space="preserve">Повне найменування суб’єкта господарювання: </w:t>
      </w:r>
      <w:r w:rsidR="00E3674F" w:rsidRPr="00E3674F">
        <w:rPr>
          <w:sz w:val="20"/>
        </w:rPr>
        <w:t>Комунальне некомерційне підприємство «Монастириська міська лікарня Монастириської міської ради</w:t>
      </w:r>
    </w:p>
    <w:p w14:paraId="1E993753" w14:textId="77777777" w:rsidR="00E3674F" w:rsidRPr="00E3674F" w:rsidRDefault="00E3674F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E3674F">
        <w:rPr>
          <w:sz w:val="20"/>
          <w:lang w:eastAsia="ru-RU"/>
        </w:rPr>
        <w:t xml:space="preserve">Скорочене найменування суб’єкта господарювання: </w:t>
      </w:r>
      <w:r>
        <w:rPr>
          <w:sz w:val="20"/>
          <w:lang w:eastAsia="ru-RU"/>
        </w:rPr>
        <w:t>КНП</w:t>
      </w:r>
      <w:r w:rsidRPr="00E3674F">
        <w:rPr>
          <w:sz w:val="20"/>
          <w:lang w:eastAsia="ru-RU"/>
        </w:rPr>
        <w:t xml:space="preserve"> «</w:t>
      </w:r>
      <w:r>
        <w:rPr>
          <w:sz w:val="20"/>
          <w:lang w:eastAsia="ru-RU"/>
        </w:rPr>
        <w:t>Монастириська МЛ</w:t>
      </w:r>
      <w:r w:rsidRPr="00E3674F">
        <w:rPr>
          <w:sz w:val="20"/>
          <w:lang w:eastAsia="ru-RU"/>
        </w:rPr>
        <w:t>»</w:t>
      </w:r>
      <w:r>
        <w:rPr>
          <w:sz w:val="20"/>
          <w:lang w:eastAsia="ru-RU"/>
        </w:rPr>
        <w:t xml:space="preserve"> ММР</w:t>
      </w:r>
      <w:r w:rsidRPr="00E3674F">
        <w:rPr>
          <w:sz w:val="20"/>
          <w:lang w:eastAsia="ru-RU"/>
        </w:rPr>
        <w:t>.</w:t>
      </w:r>
    </w:p>
    <w:p w14:paraId="76EC3A46" w14:textId="77777777" w:rsidR="00E3674F" w:rsidRDefault="00E3674F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E3674F">
        <w:rPr>
          <w:sz w:val="20"/>
          <w:lang w:eastAsia="ru-RU"/>
        </w:rPr>
        <w:t xml:space="preserve">Код ЄДРПОУ: </w:t>
      </w:r>
      <w:r>
        <w:rPr>
          <w:sz w:val="20"/>
          <w:lang w:eastAsia="ru-RU"/>
        </w:rPr>
        <w:t>36338715</w:t>
      </w:r>
    </w:p>
    <w:p w14:paraId="5F848870" w14:textId="4073A773" w:rsidR="000805C4" w:rsidRPr="00576337" w:rsidRDefault="000805C4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Юридична та поштова адреси: </w:t>
      </w:r>
      <w:r w:rsidR="00E3674F">
        <w:rPr>
          <w:sz w:val="20"/>
          <w:lang w:eastAsia="ru-RU"/>
        </w:rPr>
        <w:t>48300</w:t>
      </w:r>
      <w:r w:rsidR="005404F2" w:rsidRPr="00576337">
        <w:rPr>
          <w:sz w:val="20"/>
          <w:lang w:eastAsia="ru-RU"/>
        </w:rPr>
        <w:t xml:space="preserve">, </w:t>
      </w:r>
      <w:r w:rsidR="00E3674F">
        <w:rPr>
          <w:sz w:val="20"/>
          <w:lang w:eastAsia="ru-RU"/>
        </w:rPr>
        <w:t>Тернопіль</w:t>
      </w:r>
      <w:r w:rsidR="005404F2" w:rsidRPr="00576337">
        <w:rPr>
          <w:sz w:val="20"/>
          <w:lang w:eastAsia="ru-RU"/>
        </w:rPr>
        <w:t xml:space="preserve">ська область, </w:t>
      </w:r>
      <w:r w:rsidR="00E3674F">
        <w:rPr>
          <w:sz w:val="20"/>
          <w:lang w:eastAsia="ru-RU"/>
        </w:rPr>
        <w:t>Чорткі</w:t>
      </w:r>
      <w:r w:rsidR="00CF0509" w:rsidRPr="00576337">
        <w:rPr>
          <w:sz w:val="20"/>
          <w:lang w:eastAsia="ru-RU"/>
        </w:rPr>
        <w:t>в</w:t>
      </w:r>
      <w:r w:rsidR="005404F2" w:rsidRPr="00576337">
        <w:rPr>
          <w:sz w:val="20"/>
          <w:lang w:eastAsia="ru-RU"/>
        </w:rPr>
        <w:t xml:space="preserve">ський район, </w:t>
      </w:r>
      <w:r w:rsidR="0011012B">
        <w:rPr>
          <w:sz w:val="20"/>
          <w:lang w:eastAsia="ru-RU"/>
        </w:rPr>
        <w:t>Монастириська</w:t>
      </w:r>
      <w:r w:rsidR="005404F2" w:rsidRPr="00576337">
        <w:rPr>
          <w:sz w:val="20"/>
          <w:lang w:eastAsia="ru-RU"/>
        </w:rPr>
        <w:t xml:space="preserve"> ТГ, </w:t>
      </w:r>
      <w:r w:rsidR="002B3F1F">
        <w:rPr>
          <w:sz w:val="20"/>
          <w:lang w:eastAsia="ru-RU"/>
        </w:rPr>
        <w:t xml:space="preserve">                         </w:t>
      </w:r>
      <w:r w:rsidR="005404F2" w:rsidRPr="00576337">
        <w:rPr>
          <w:sz w:val="20"/>
          <w:lang w:eastAsia="ru-RU"/>
        </w:rPr>
        <w:t>м</w:t>
      </w:r>
      <w:r w:rsidR="00CF0509" w:rsidRPr="00576337">
        <w:rPr>
          <w:sz w:val="20"/>
          <w:lang w:eastAsia="ru-RU"/>
        </w:rPr>
        <w:t>.</w:t>
      </w:r>
      <w:r w:rsidR="005404F2" w:rsidRPr="00576337">
        <w:rPr>
          <w:sz w:val="20"/>
          <w:lang w:eastAsia="ru-RU"/>
        </w:rPr>
        <w:t xml:space="preserve"> </w:t>
      </w:r>
      <w:r w:rsidR="0011012B">
        <w:rPr>
          <w:sz w:val="20"/>
          <w:lang w:eastAsia="ru-RU"/>
        </w:rPr>
        <w:t>Монастириська</w:t>
      </w:r>
      <w:r w:rsidR="005404F2" w:rsidRPr="00576337">
        <w:rPr>
          <w:sz w:val="20"/>
          <w:lang w:eastAsia="ru-RU"/>
        </w:rPr>
        <w:t xml:space="preserve">, вул. </w:t>
      </w:r>
      <w:r w:rsidR="0011012B">
        <w:rPr>
          <w:sz w:val="20"/>
          <w:lang w:eastAsia="ru-RU"/>
        </w:rPr>
        <w:t>Шевченк</w:t>
      </w:r>
      <w:r w:rsidR="005404F2" w:rsidRPr="00576337">
        <w:rPr>
          <w:sz w:val="20"/>
          <w:lang w:eastAsia="ru-RU"/>
        </w:rPr>
        <w:t>а,</w:t>
      </w:r>
      <w:r w:rsidR="0011012B">
        <w:rPr>
          <w:sz w:val="20"/>
          <w:lang w:eastAsia="ru-RU"/>
        </w:rPr>
        <w:t xml:space="preserve"> 29</w:t>
      </w:r>
      <w:r w:rsidR="005404F2" w:rsidRPr="00576337">
        <w:rPr>
          <w:sz w:val="20"/>
          <w:lang w:eastAsia="ru-RU"/>
        </w:rPr>
        <w:t>.</w:t>
      </w:r>
    </w:p>
    <w:p w14:paraId="7A731803" w14:textId="77777777" w:rsidR="005404F2" w:rsidRPr="00576337" w:rsidRDefault="000805C4" w:rsidP="00C349C4">
      <w:pPr>
        <w:spacing w:line="216" w:lineRule="auto"/>
        <w:ind w:firstLine="284"/>
        <w:jc w:val="both"/>
        <w:rPr>
          <w:sz w:val="20"/>
          <w:lang w:val="ru-RU" w:eastAsia="ru-RU"/>
        </w:rPr>
      </w:pPr>
      <w:r w:rsidRPr="00576337">
        <w:rPr>
          <w:sz w:val="20"/>
          <w:lang w:eastAsia="ru-RU"/>
        </w:rPr>
        <w:t xml:space="preserve">Контактний номер телефону:  </w:t>
      </w:r>
      <w:r w:rsidR="005404F2" w:rsidRPr="00576337">
        <w:rPr>
          <w:sz w:val="20"/>
          <w:lang w:eastAsia="ru-RU"/>
        </w:rPr>
        <w:t>+38 (</w:t>
      </w:r>
      <w:r w:rsidR="0011012B">
        <w:rPr>
          <w:sz w:val="20"/>
          <w:lang w:eastAsia="ru-RU"/>
        </w:rPr>
        <w:t>03555</w:t>
      </w:r>
      <w:r w:rsidR="005404F2" w:rsidRPr="00576337">
        <w:rPr>
          <w:sz w:val="20"/>
          <w:lang w:eastAsia="ru-RU"/>
        </w:rPr>
        <w:t xml:space="preserve">)  </w:t>
      </w:r>
      <w:r w:rsidR="0011012B">
        <w:rPr>
          <w:sz w:val="20"/>
          <w:lang w:eastAsia="ru-RU"/>
        </w:rPr>
        <w:t>2</w:t>
      </w:r>
      <w:r w:rsidR="005404F2" w:rsidRPr="00576337">
        <w:rPr>
          <w:sz w:val="20"/>
          <w:lang w:eastAsia="ru-RU"/>
        </w:rPr>
        <w:t>-</w:t>
      </w:r>
      <w:r w:rsidR="0011012B">
        <w:rPr>
          <w:sz w:val="20"/>
          <w:lang w:eastAsia="ru-RU"/>
        </w:rPr>
        <w:t>16</w:t>
      </w:r>
      <w:r w:rsidR="005404F2" w:rsidRPr="00576337">
        <w:rPr>
          <w:sz w:val="20"/>
          <w:lang w:eastAsia="ru-RU"/>
        </w:rPr>
        <w:t>-</w:t>
      </w:r>
      <w:r w:rsidR="0011012B">
        <w:rPr>
          <w:sz w:val="20"/>
          <w:lang w:eastAsia="ru-RU"/>
        </w:rPr>
        <w:t xml:space="preserve">09; </w:t>
      </w:r>
      <w:r w:rsidRPr="00576337">
        <w:rPr>
          <w:sz w:val="20"/>
          <w:lang w:eastAsia="ru-RU"/>
        </w:rPr>
        <w:t xml:space="preserve">Електронна пошта: </w:t>
      </w:r>
      <w:r w:rsidR="0011012B" w:rsidRPr="0011012B">
        <w:rPr>
          <w:sz w:val="20"/>
          <w:lang w:val="en-US" w:eastAsia="ru-RU"/>
        </w:rPr>
        <w:t>monastrmo</w:t>
      </w:r>
      <w:r w:rsidR="00CF0509" w:rsidRPr="0011012B">
        <w:rPr>
          <w:sz w:val="20"/>
          <w:lang w:val="ru-RU" w:eastAsia="ru-RU"/>
        </w:rPr>
        <w:t>@</w:t>
      </w:r>
      <w:r w:rsidR="00CF0509" w:rsidRPr="0011012B">
        <w:rPr>
          <w:sz w:val="20"/>
          <w:lang w:val="en-US" w:eastAsia="ru-RU"/>
        </w:rPr>
        <w:t>ukr</w:t>
      </w:r>
      <w:r w:rsidR="00CF0509" w:rsidRPr="0011012B">
        <w:rPr>
          <w:sz w:val="20"/>
          <w:lang w:val="ru-RU" w:eastAsia="ru-RU"/>
        </w:rPr>
        <w:t>.</w:t>
      </w:r>
      <w:r w:rsidR="00CF0509" w:rsidRPr="0011012B">
        <w:rPr>
          <w:sz w:val="20"/>
          <w:lang w:val="en-US" w:eastAsia="ru-RU"/>
        </w:rPr>
        <w:t>net</w:t>
      </w:r>
      <w:r w:rsidR="005404F2" w:rsidRPr="00576337">
        <w:rPr>
          <w:sz w:val="20"/>
          <w:lang w:val="ru-RU" w:eastAsia="ru-RU"/>
        </w:rPr>
        <w:t xml:space="preserve"> </w:t>
      </w:r>
    </w:p>
    <w:p w14:paraId="2C6D1770" w14:textId="77777777" w:rsidR="001C4E22" w:rsidRDefault="001C4E22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Мета отримання дозволу на викиди: Отримання дозволу на викиди для існуючих об’єктів</w:t>
      </w:r>
      <w:r w:rsidR="00C349C4">
        <w:rPr>
          <w:sz w:val="20"/>
          <w:lang w:eastAsia="ru-RU"/>
        </w:rPr>
        <w:t>.</w:t>
      </w:r>
    </w:p>
    <w:p w14:paraId="7028F056" w14:textId="77777777" w:rsidR="001C4E22" w:rsidRPr="00576337" w:rsidRDefault="001C4E22" w:rsidP="00C349C4">
      <w:pPr>
        <w:spacing w:line="216" w:lineRule="auto"/>
        <w:ind w:firstLine="284"/>
        <w:jc w:val="both"/>
        <w:rPr>
          <w:bCs/>
          <w:sz w:val="20"/>
          <w:szCs w:val="28"/>
        </w:rPr>
      </w:pPr>
      <w:r w:rsidRPr="00576337">
        <w:rPr>
          <w:sz w:val="20"/>
        </w:rPr>
        <w:t xml:space="preserve">Виробнича діяльність, яку здійснює </w:t>
      </w:r>
      <w:r w:rsidR="00C349C4">
        <w:rPr>
          <w:sz w:val="20"/>
          <w:lang w:eastAsia="ru-RU"/>
        </w:rPr>
        <w:t>КНП</w:t>
      </w:r>
      <w:r w:rsidR="00C349C4" w:rsidRPr="00E3674F">
        <w:rPr>
          <w:sz w:val="20"/>
          <w:lang w:eastAsia="ru-RU"/>
        </w:rPr>
        <w:t xml:space="preserve"> «</w:t>
      </w:r>
      <w:r w:rsidR="00C349C4">
        <w:rPr>
          <w:sz w:val="20"/>
          <w:lang w:eastAsia="ru-RU"/>
        </w:rPr>
        <w:t>Монастириська МЛ</w:t>
      </w:r>
      <w:r w:rsidR="00C349C4" w:rsidRPr="00E3674F">
        <w:rPr>
          <w:sz w:val="20"/>
          <w:lang w:eastAsia="ru-RU"/>
        </w:rPr>
        <w:t>»</w:t>
      </w:r>
      <w:r w:rsidR="00C349C4">
        <w:rPr>
          <w:sz w:val="20"/>
          <w:lang w:eastAsia="ru-RU"/>
        </w:rPr>
        <w:t xml:space="preserve"> ММР</w:t>
      </w:r>
      <w:r w:rsidRPr="00576337">
        <w:rPr>
          <w:sz w:val="20"/>
        </w:rPr>
        <w:t xml:space="preserve"> </w:t>
      </w:r>
      <w:r w:rsidRPr="00576337">
        <w:rPr>
          <w:sz w:val="20"/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576337">
        <w:rPr>
          <w:bCs/>
          <w:sz w:val="20"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14:paraId="6D990C79" w14:textId="77777777" w:rsidR="00C349C4" w:rsidRDefault="00C349C4" w:rsidP="00C349C4">
      <w:pPr>
        <w:pStyle w:val="2"/>
        <w:spacing w:line="216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C349C4">
        <w:rPr>
          <w:sz w:val="20"/>
          <w:lang w:val="uk-UA"/>
        </w:rPr>
        <w:t>КНП «Монастириська МЛ» ММР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– </w:t>
      </w:r>
      <w:r w:rsidR="00F87408" w:rsidRPr="00576337">
        <w:rPr>
          <w:rStyle w:val="tx1"/>
          <w:b w:val="0"/>
          <w:sz w:val="20"/>
          <w:szCs w:val="24"/>
          <w:lang w:val="uk-UA"/>
        </w:rPr>
        <w:t xml:space="preserve">здійснює </w:t>
      </w:r>
      <w:r>
        <w:rPr>
          <w:rStyle w:val="tx1"/>
          <w:b w:val="0"/>
          <w:sz w:val="20"/>
          <w:szCs w:val="24"/>
          <w:lang w:val="uk-UA"/>
        </w:rPr>
        <w:t>діяльність у сфері медикаментозного лікування та надання консультацій у сфері медицини</w:t>
      </w:r>
      <w:r w:rsidR="001C4E22" w:rsidRPr="00576337">
        <w:rPr>
          <w:rStyle w:val="tx1"/>
          <w:b w:val="0"/>
          <w:sz w:val="20"/>
          <w:szCs w:val="24"/>
          <w:lang w:val="uk-UA"/>
        </w:rPr>
        <w:t>. (КВЕД: 8</w:t>
      </w:r>
      <w:r>
        <w:rPr>
          <w:rStyle w:val="tx1"/>
          <w:b w:val="0"/>
          <w:sz w:val="20"/>
          <w:szCs w:val="24"/>
          <w:lang w:val="uk-UA"/>
        </w:rPr>
        <w:t>6</w:t>
      </w:r>
      <w:r w:rsidR="001C4E22" w:rsidRPr="00576337">
        <w:rPr>
          <w:rStyle w:val="tx1"/>
          <w:b w:val="0"/>
          <w:sz w:val="20"/>
          <w:szCs w:val="24"/>
          <w:lang w:val="uk-UA"/>
        </w:rPr>
        <w:t>.1</w:t>
      </w:r>
      <w:r>
        <w:rPr>
          <w:rStyle w:val="tx1"/>
          <w:b w:val="0"/>
          <w:sz w:val="20"/>
          <w:szCs w:val="24"/>
          <w:lang w:val="uk-UA"/>
        </w:rPr>
        <w:t>0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Д</w:t>
      </w:r>
      <w:r>
        <w:rPr>
          <w:rStyle w:val="tx1"/>
          <w:b w:val="0"/>
          <w:sz w:val="20"/>
          <w:szCs w:val="24"/>
          <w:lang w:val="uk-UA"/>
        </w:rPr>
        <w:t>іяльність лікарняних закладів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). </w:t>
      </w:r>
    </w:p>
    <w:p w14:paraId="23807A44" w14:textId="1C9D2C2D" w:rsidR="001C4E22" w:rsidRPr="00576337" w:rsidRDefault="001C4E22" w:rsidP="00C349C4">
      <w:pPr>
        <w:pStyle w:val="2"/>
        <w:spacing w:line="216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576337">
        <w:rPr>
          <w:rStyle w:val="tx1"/>
          <w:b w:val="0"/>
          <w:sz w:val="20"/>
          <w:szCs w:val="24"/>
          <w:lang w:val="uk-UA"/>
        </w:rPr>
        <w:t>Для забезпечення тепловою енергією</w:t>
      </w:r>
      <w:r w:rsidR="00C349C4">
        <w:rPr>
          <w:rStyle w:val="tx1"/>
          <w:b w:val="0"/>
          <w:sz w:val="20"/>
          <w:szCs w:val="24"/>
          <w:lang w:val="uk-UA"/>
        </w:rPr>
        <w:t xml:space="preserve"> та обігріву приміщень Терапевтичного відділення</w:t>
      </w:r>
      <w:r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="00C349C4" w:rsidRPr="00C349C4">
        <w:rPr>
          <w:sz w:val="20"/>
          <w:lang w:val="uk-UA"/>
        </w:rPr>
        <w:t>КНП «Монастириська МЛ» ММР</w:t>
      </w:r>
      <w:r w:rsidR="00C349C4">
        <w:rPr>
          <w:sz w:val="20"/>
          <w:lang w:val="uk-UA"/>
        </w:rPr>
        <w:t xml:space="preserve"> </w:t>
      </w:r>
      <w:r w:rsidR="003008D9"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Pr="00576337">
        <w:rPr>
          <w:rStyle w:val="tx1"/>
          <w:b w:val="0"/>
          <w:sz w:val="20"/>
          <w:szCs w:val="24"/>
          <w:lang w:val="uk-UA"/>
        </w:rPr>
        <w:t>передбачен</w:t>
      </w:r>
      <w:r w:rsidR="00891467">
        <w:rPr>
          <w:rStyle w:val="tx1"/>
          <w:b w:val="0"/>
          <w:sz w:val="20"/>
          <w:szCs w:val="24"/>
          <w:lang w:val="uk-UA"/>
        </w:rPr>
        <w:t>а</w:t>
      </w:r>
      <w:r w:rsidRPr="00576337">
        <w:rPr>
          <w:rStyle w:val="tx1"/>
          <w:b w:val="0"/>
          <w:sz w:val="20"/>
          <w:szCs w:val="24"/>
          <w:lang w:val="uk-UA"/>
        </w:rPr>
        <w:t xml:space="preserve"> котельн</w:t>
      </w:r>
      <w:r w:rsidR="004172C6">
        <w:rPr>
          <w:rStyle w:val="tx1"/>
          <w:b w:val="0"/>
          <w:sz w:val="20"/>
          <w:szCs w:val="24"/>
          <w:lang w:val="uk-UA"/>
        </w:rPr>
        <w:t>я</w:t>
      </w:r>
      <w:r w:rsidRPr="00576337">
        <w:rPr>
          <w:rStyle w:val="tx1"/>
          <w:b w:val="0"/>
          <w:sz w:val="20"/>
          <w:szCs w:val="24"/>
          <w:lang w:val="uk-UA"/>
        </w:rPr>
        <w:t>, як</w:t>
      </w:r>
      <w:r w:rsidR="004172C6">
        <w:rPr>
          <w:rStyle w:val="tx1"/>
          <w:b w:val="0"/>
          <w:sz w:val="20"/>
          <w:szCs w:val="24"/>
          <w:lang w:val="uk-UA"/>
        </w:rPr>
        <w:t>а</w:t>
      </w:r>
      <w:r w:rsidRPr="00576337">
        <w:rPr>
          <w:rStyle w:val="tx1"/>
          <w:b w:val="0"/>
          <w:sz w:val="20"/>
          <w:szCs w:val="24"/>
          <w:lang w:val="uk-UA"/>
        </w:rPr>
        <w:t xml:space="preserve"> обладнан</w:t>
      </w:r>
      <w:r w:rsidR="004172C6">
        <w:rPr>
          <w:rStyle w:val="tx1"/>
          <w:b w:val="0"/>
          <w:sz w:val="20"/>
          <w:szCs w:val="24"/>
          <w:lang w:val="uk-UA"/>
        </w:rPr>
        <w:t>а</w:t>
      </w:r>
      <w:r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uk-UA"/>
        </w:rPr>
        <w:t>твердопаливним</w:t>
      </w:r>
      <w:r w:rsidRPr="00576337">
        <w:rPr>
          <w:rStyle w:val="tx1"/>
          <w:b w:val="0"/>
          <w:sz w:val="20"/>
          <w:szCs w:val="24"/>
          <w:lang w:val="uk-UA"/>
        </w:rPr>
        <w:t xml:space="preserve"> котл</w:t>
      </w:r>
      <w:r w:rsidR="004172C6">
        <w:rPr>
          <w:rStyle w:val="tx1"/>
          <w:b w:val="0"/>
          <w:sz w:val="20"/>
          <w:szCs w:val="24"/>
          <w:lang w:val="uk-UA"/>
        </w:rPr>
        <w:t xml:space="preserve">ом </w:t>
      </w:r>
      <w:r w:rsidR="004172C6">
        <w:rPr>
          <w:rStyle w:val="tx1"/>
          <w:b w:val="0"/>
          <w:sz w:val="20"/>
          <w:szCs w:val="24"/>
          <w:lang w:val="en-US"/>
        </w:rPr>
        <w:t>RODA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en-US"/>
        </w:rPr>
        <w:t>Brenner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en-US"/>
        </w:rPr>
        <w:t>Max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en-US"/>
        </w:rPr>
        <w:t>BM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-8 61/77 </w:t>
      </w:r>
      <w:r w:rsidR="004172C6">
        <w:rPr>
          <w:rStyle w:val="tx1"/>
          <w:b w:val="0"/>
          <w:sz w:val="20"/>
          <w:szCs w:val="24"/>
          <w:lang w:val="uk-UA"/>
        </w:rPr>
        <w:t>кВт</w:t>
      </w:r>
      <w:r w:rsidR="003008D9" w:rsidRPr="00576337">
        <w:rPr>
          <w:rStyle w:val="tx1"/>
          <w:b w:val="0"/>
          <w:sz w:val="20"/>
          <w:szCs w:val="24"/>
          <w:lang w:val="uk-UA"/>
        </w:rPr>
        <w:t>.</w:t>
      </w:r>
      <w:r w:rsidRPr="00576337">
        <w:rPr>
          <w:rStyle w:val="tx1"/>
          <w:b w:val="0"/>
          <w:sz w:val="20"/>
          <w:szCs w:val="24"/>
          <w:lang w:val="uk-UA"/>
        </w:rPr>
        <w:t xml:space="preserve">  </w:t>
      </w:r>
    </w:p>
    <w:p w14:paraId="12DF435F" w14:textId="77777777" w:rsidR="008508CE" w:rsidRPr="00576337" w:rsidRDefault="001F75F2" w:rsidP="00576337">
      <w:pPr>
        <w:spacing w:line="216" w:lineRule="auto"/>
        <w:ind w:firstLine="720"/>
        <w:jc w:val="both"/>
        <w:rPr>
          <w:rStyle w:val="tx1"/>
          <w:b w:val="0"/>
          <w:bCs w:val="0"/>
          <w:sz w:val="20"/>
          <w:lang w:eastAsia="ru-RU"/>
        </w:rPr>
      </w:pPr>
      <w:r w:rsidRPr="00576337">
        <w:rPr>
          <w:sz w:val="20"/>
          <w:lang w:eastAsia="ru-RU"/>
        </w:rPr>
        <w:t xml:space="preserve">Під час </w:t>
      </w:r>
      <w:r w:rsidR="004172C6">
        <w:rPr>
          <w:sz w:val="20"/>
          <w:lang w:eastAsia="ru-RU"/>
        </w:rPr>
        <w:t>згорання дров</w:t>
      </w:r>
      <w:r w:rsidRPr="00576337">
        <w:rPr>
          <w:sz w:val="20"/>
          <w:lang w:eastAsia="ru-RU"/>
        </w:rPr>
        <w:t xml:space="preserve"> в атмосферу викидаються:</w:t>
      </w:r>
      <w:r w:rsidR="004172C6">
        <w:rPr>
          <w:sz w:val="20"/>
          <w:lang w:eastAsia="ru-RU"/>
        </w:rPr>
        <w:t xml:space="preserve"> </w:t>
      </w:r>
      <w:r w:rsidRPr="00576337">
        <w:rPr>
          <w:sz w:val="20"/>
          <w:lang w:eastAsia="ru-RU"/>
        </w:rPr>
        <w:t xml:space="preserve">Азоту діоксид – </w:t>
      </w:r>
      <w:r w:rsidR="00D12A80" w:rsidRPr="00576337">
        <w:rPr>
          <w:sz w:val="20"/>
          <w:lang w:eastAsia="ru-RU"/>
        </w:rPr>
        <w:t>0,07</w:t>
      </w:r>
      <w:r w:rsidR="0048741C">
        <w:rPr>
          <w:sz w:val="20"/>
          <w:lang w:eastAsia="ru-RU"/>
        </w:rPr>
        <w:t>5276</w:t>
      </w:r>
      <w:r w:rsidR="00D12A80" w:rsidRPr="00576337">
        <w:rPr>
          <w:sz w:val="20"/>
          <w:lang w:eastAsia="ru-RU"/>
        </w:rPr>
        <w:t xml:space="preserve"> т</w:t>
      </w:r>
      <w:r w:rsidRPr="00576337">
        <w:rPr>
          <w:sz w:val="20"/>
          <w:lang w:eastAsia="ru-RU"/>
        </w:rPr>
        <w:t xml:space="preserve">/рік; Вуглецю оксид – </w:t>
      </w:r>
      <w:r w:rsidR="0048741C">
        <w:rPr>
          <w:sz w:val="20"/>
          <w:lang w:eastAsia="ru-RU"/>
        </w:rPr>
        <w:t>1,205400</w:t>
      </w:r>
      <w:r w:rsidR="008508CE" w:rsidRPr="00576337">
        <w:rPr>
          <w:sz w:val="20"/>
          <w:lang w:eastAsia="ru-RU"/>
        </w:rPr>
        <w:t xml:space="preserve"> </w:t>
      </w:r>
      <w:r w:rsidRPr="00576337">
        <w:rPr>
          <w:sz w:val="20"/>
          <w:lang w:eastAsia="ru-RU"/>
        </w:rPr>
        <w:t>т/рік;</w:t>
      </w:r>
      <w:r w:rsidR="0048741C">
        <w:rPr>
          <w:sz w:val="20"/>
          <w:lang w:eastAsia="ru-RU"/>
        </w:rPr>
        <w:t xml:space="preserve"> Речовини у вигляді твердих суспендованих частинок – 0,174998 т/рік;</w:t>
      </w:r>
      <w:r w:rsidRPr="00576337">
        <w:rPr>
          <w:sz w:val="20"/>
          <w:lang w:eastAsia="ru-RU"/>
        </w:rPr>
        <w:t xml:space="preserve"> </w:t>
      </w:r>
      <w:r w:rsidR="008508CE" w:rsidRPr="00576337">
        <w:rPr>
          <w:sz w:val="20"/>
          <w:lang w:eastAsia="ru-RU"/>
        </w:rPr>
        <w:t>Метан – 0,00</w:t>
      </w:r>
      <w:r w:rsidR="0097686B">
        <w:rPr>
          <w:sz w:val="20"/>
          <w:lang w:eastAsia="ru-RU"/>
        </w:rPr>
        <w:t>3075</w:t>
      </w:r>
      <w:r w:rsidR="008508CE" w:rsidRPr="00576337">
        <w:rPr>
          <w:sz w:val="20"/>
          <w:lang w:eastAsia="ru-RU"/>
        </w:rPr>
        <w:t xml:space="preserve"> т/рік; Діоксид вуглецю – </w:t>
      </w:r>
      <w:r w:rsidR="0097686B">
        <w:rPr>
          <w:sz w:val="20"/>
          <w:lang w:eastAsia="ru-RU"/>
        </w:rPr>
        <w:t>63</w:t>
      </w:r>
      <w:r w:rsidR="008508CE" w:rsidRPr="00576337">
        <w:rPr>
          <w:sz w:val="20"/>
          <w:lang w:eastAsia="ru-RU"/>
        </w:rPr>
        <w:t>,</w:t>
      </w:r>
      <w:r w:rsidR="0097686B">
        <w:rPr>
          <w:sz w:val="20"/>
          <w:lang w:eastAsia="ru-RU"/>
        </w:rPr>
        <w:t>173</w:t>
      </w:r>
      <w:r w:rsidR="008508CE" w:rsidRPr="00576337">
        <w:rPr>
          <w:sz w:val="20"/>
          <w:lang w:eastAsia="ru-RU"/>
        </w:rPr>
        <w:t xml:space="preserve"> т/рік; Оксид діазоту – 0,00</w:t>
      </w:r>
      <w:r w:rsidR="0097686B">
        <w:rPr>
          <w:sz w:val="20"/>
          <w:lang w:eastAsia="ru-RU"/>
        </w:rPr>
        <w:t>246</w:t>
      </w:r>
      <w:r w:rsidR="008508CE" w:rsidRPr="00576337">
        <w:rPr>
          <w:sz w:val="20"/>
          <w:lang w:eastAsia="ru-RU"/>
        </w:rPr>
        <w:t xml:space="preserve"> т/рік</w:t>
      </w:r>
      <w:r w:rsidR="008508CE" w:rsidRPr="00576337">
        <w:rPr>
          <w:rStyle w:val="tx1"/>
          <w:b w:val="0"/>
          <w:bCs w:val="0"/>
          <w:sz w:val="20"/>
          <w:lang w:eastAsia="ru-RU"/>
        </w:rPr>
        <w:t xml:space="preserve"> </w:t>
      </w:r>
    </w:p>
    <w:p w14:paraId="1A283DA0" w14:textId="77777777" w:rsidR="00576337" w:rsidRPr="00576337" w:rsidRDefault="00576337" w:rsidP="00576337">
      <w:pPr>
        <w:pStyle w:val="2"/>
        <w:spacing w:line="216" w:lineRule="auto"/>
        <w:ind w:firstLine="708"/>
        <w:jc w:val="both"/>
        <w:rPr>
          <w:sz w:val="20"/>
          <w:szCs w:val="24"/>
          <w:lang w:val="uk-UA"/>
        </w:rPr>
      </w:pPr>
      <w:r w:rsidRPr="00576337">
        <w:rPr>
          <w:sz w:val="20"/>
          <w:szCs w:val="24"/>
          <w:lang w:val="uk-UA"/>
        </w:rPr>
        <w:t xml:space="preserve">Підприємство відноситься до </w:t>
      </w:r>
      <w:r w:rsidRPr="00576337">
        <w:rPr>
          <w:sz w:val="20"/>
          <w:szCs w:val="24"/>
          <w:u w:val="single"/>
          <w:lang w:val="uk-UA"/>
        </w:rPr>
        <w:t>третьої групи</w:t>
      </w:r>
      <w:r w:rsidRPr="00576337">
        <w:rPr>
          <w:sz w:val="20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14D0D9C0" w14:textId="77777777" w:rsidR="0036656C" w:rsidRPr="00576337" w:rsidRDefault="000939D3" w:rsidP="00576337">
      <w:pPr>
        <w:spacing w:line="216" w:lineRule="auto"/>
        <w:ind w:firstLine="720"/>
        <w:jc w:val="both"/>
        <w:rPr>
          <w:rStyle w:val="tx1"/>
          <w:b w:val="0"/>
          <w:sz w:val="20"/>
        </w:rPr>
      </w:pPr>
      <w:r w:rsidRPr="00576337">
        <w:rPr>
          <w:rStyle w:val="tx1"/>
          <w:b w:val="0"/>
          <w:sz w:val="2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576337">
        <w:rPr>
          <w:rStyle w:val="tx1"/>
          <w:b w:val="0"/>
          <w:sz w:val="2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14:paraId="2B3E5E30" w14:textId="77777777" w:rsidR="00AA0722" w:rsidRPr="00576337" w:rsidRDefault="00AA0722" w:rsidP="00576337">
      <w:pPr>
        <w:spacing w:line="216" w:lineRule="auto"/>
        <w:ind w:firstLine="720"/>
        <w:jc w:val="both"/>
        <w:rPr>
          <w:rStyle w:val="tx1"/>
          <w:b w:val="0"/>
          <w:sz w:val="20"/>
        </w:rPr>
      </w:pPr>
      <w:r w:rsidRPr="00576337">
        <w:rPr>
          <w:rStyle w:val="tx1"/>
          <w:b w:val="0"/>
          <w:sz w:val="20"/>
        </w:rPr>
        <w:t>Викиди забруднюючих речовин відповідають вимогам Наказу №309 від 27.06.2006 р. та Наказу №177 від 10.05.2002 р.</w:t>
      </w:r>
    </w:p>
    <w:p w14:paraId="12B01D33" w14:textId="7B5C6149" w:rsidR="0080426B" w:rsidRPr="00576337" w:rsidRDefault="00AA0722" w:rsidP="002B3F1F">
      <w:pPr>
        <w:spacing w:line="216" w:lineRule="auto"/>
        <w:ind w:firstLine="709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2B3F1F">
        <w:rPr>
          <w:sz w:val="20"/>
          <w:lang w:eastAsia="ru-RU"/>
        </w:rPr>
        <w:t xml:space="preserve">оголошення </w:t>
      </w:r>
      <w:r w:rsidR="00572702" w:rsidRPr="00576337">
        <w:rPr>
          <w:sz w:val="20"/>
          <w:lang w:eastAsia="ru-RU"/>
        </w:rPr>
        <w:t>у</w:t>
      </w:r>
      <w:r w:rsidRPr="00576337">
        <w:rPr>
          <w:sz w:val="20"/>
          <w:lang w:eastAsia="ru-RU"/>
        </w:rPr>
        <w:t xml:space="preserve"> </w:t>
      </w:r>
      <w:r w:rsidR="0097686B">
        <w:rPr>
          <w:sz w:val="20"/>
          <w:lang w:eastAsia="ru-RU"/>
        </w:rPr>
        <w:t>Тернопіль</w:t>
      </w:r>
      <w:r w:rsidR="005B3D56" w:rsidRPr="00576337">
        <w:rPr>
          <w:sz w:val="20"/>
          <w:lang w:eastAsia="ru-RU"/>
        </w:rPr>
        <w:t>ську обласну державну адміністрацію</w:t>
      </w:r>
      <w:r w:rsidR="005C55B8">
        <w:rPr>
          <w:sz w:val="20"/>
          <w:lang w:eastAsia="ru-RU"/>
        </w:rPr>
        <w:t>:</w:t>
      </w:r>
      <w:r w:rsidR="002B3F1F">
        <w:rPr>
          <w:sz w:val="20"/>
          <w:lang w:eastAsia="ru-RU"/>
        </w:rPr>
        <w:t xml:space="preserve"> 46008,</w:t>
      </w:r>
      <w:r w:rsidR="005C55B8" w:rsidRPr="00576337">
        <w:rPr>
          <w:sz w:val="20"/>
          <w:lang w:eastAsia="ru-RU"/>
        </w:rPr>
        <w:t xml:space="preserve"> м. </w:t>
      </w:r>
      <w:r w:rsidR="005C55B8">
        <w:rPr>
          <w:sz w:val="20"/>
          <w:lang w:eastAsia="ru-RU"/>
        </w:rPr>
        <w:t>Тернопіль</w:t>
      </w:r>
      <w:r w:rsidR="005C55B8" w:rsidRPr="00576337">
        <w:rPr>
          <w:sz w:val="20"/>
          <w:lang w:eastAsia="ru-RU"/>
        </w:rPr>
        <w:t xml:space="preserve">, вул. </w:t>
      </w:r>
      <w:r w:rsidR="005C55B8">
        <w:rPr>
          <w:sz w:val="20"/>
          <w:lang w:eastAsia="ru-RU"/>
        </w:rPr>
        <w:t>М. Грушевського</w:t>
      </w:r>
      <w:r w:rsidR="005C55B8" w:rsidRPr="00576337">
        <w:rPr>
          <w:sz w:val="20"/>
          <w:lang w:eastAsia="ru-RU"/>
        </w:rPr>
        <w:t xml:space="preserve">, </w:t>
      </w:r>
      <w:r w:rsidR="005C55B8">
        <w:rPr>
          <w:sz w:val="20"/>
          <w:lang w:eastAsia="ru-RU"/>
        </w:rPr>
        <w:t>8</w:t>
      </w:r>
      <w:r w:rsidR="002B3F1F">
        <w:rPr>
          <w:sz w:val="20"/>
          <w:lang w:eastAsia="ru-RU"/>
        </w:rPr>
        <w:t xml:space="preserve">, </w:t>
      </w:r>
      <w:r w:rsidR="005B3D56" w:rsidRPr="00576337">
        <w:rPr>
          <w:sz w:val="20"/>
          <w:lang w:eastAsia="ru-RU"/>
        </w:rPr>
        <w:t xml:space="preserve">електронна пошта: </w:t>
      </w:r>
      <w:r w:rsidR="005B3D56" w:rsidRPr="00A17C0D">
        <w:rPr>
          <w:color w:val="0070C0"/>
          <w:sz w:val="20"/>
          <w:lang w:eastAsia="ru-RU"/>
        </w:rPr>
        <w:t>e</w:t>
      </w:r>
      <w:r w:rsidR="00F70919" w:rsidRPr="00A17C0D">
        <w:rPr>
          <w:color w:val="0070C0"/>
          <w:sz w:val="20"/>
          <w:lang w:val="en-US" w:eastAsia="ru-RU"/>
        </w:rPr>
        <w:t>co</w:t>
      </w:r>
      <w:r w:rsidR="00F70919" w:rsidRPr="00A17C0D">
        <w:rPr>
          <w:color w:val="0070C0"/>
          <w:sz w:val="20"/>
          <w:lang w:eastAsia="ru-RU"/>
        </w:rPr>
        <w:t>_</w:t>
      </w:r>
      <w:r w:rsidR="00F70919" w:rsidRPr="00A17C0D">
        <w:rPr>
          <w:color w:val="0070C0"/>
          <w:sz w:val="20"/>
          <w:lang w:val="en-US" w:eastAsia="ru-RU"/>
        </w:rPr>
        <w:t>ter</w:t>
      </w:r>
      <w:r w:rsidR="005B3D56" w:rsidRPr="00A17C0D">
        <w:rPr>
          <w:color w:val="0070C0"/>
          <w:sz w:val="20"/>
          <w:lang w:eastAsia="ru-RU"/>
        </w:rPr>
        <w:t>@</w:t>
      </w:r>
      <w:r w:rsidR="00F70919" w:rsidRPr="00A17C0D">
        <w:rPr>
          <w:color w:val="0070C0"/>
          <w:sz w:val="20"/>
          <w:lang w:val="en-US" w:eastAsia="ru-RU"/>
        </w:rPr>
        <w:t>eco</w:t>
      </w:r>
      <w:r w:rsidR="005B3D56" w:rsidRPr="00A17C0D">
        <w:rPr>
          <w:color w:val="0070C0"/>
          <w:sz w:val="20"/>
          <w:lang w:eastAsia="ru-RU"/>
        </w:rPr>
        <w:t>.</w:t>
      </w:r>
      <w:r w:rsidR="00F70919" w:rsidRPr="00A17C0D">
        <w:rPr>
          <w:color w:val="0070C0"/>
          <w:sz w:val="20"/>
          <w:lang w:val="en-US" w:eastAsia="ru-RU"/>
        </w:rPr>
        <w:t>te</w:t>
      </w:r>
      <w:r w:rsidR="00F70919" w:rsidRPr="00A17C0D">
        <w:rPr>
          <w:color w:val="0070C0"/>
          <w:sz w:val="20"/>
          <w:lang w:val="ru-RU" w:eastAsia="ru-RU"/>
        </w:rPr>
        <w:t>.</w:t>
      </w:r>
      <w:r w:rsidR="005B3D56" w:rsidRPr="00A17C0D">
        <w:rPr>
          <w:color w:val="0070C0"/>
          <w:sz w:val="20"/>
          <w:lang w:eastAsia="ru-RU"/>
        </w:rPr>
        <w:t>gov.ua</w:t>
      </w:r>
      <w:r w:rsidR="005B3D56" w:rsidRPr="00576337">
        <w:rPr>
          <w:sz w:val="20"/>
          <w:lang w:eastAsia="ru-RU"/>
        </w:rPr>
        <w:t xml:space="preserve">, телефон: </w:t>
      </w:r>
      <w:r w:rsidR="00F70919" w:rsidRPr="00F70919">
        <w:rPr>
          <w:sz w:val="20"/>
          <w:lang w:val="ru-RU" w:eastAsia="ru-RU"/>
        </w:rPr>
        <w:t>(</w:t>
      </w:r>
      <w:r w:rsidR="005B3D56" w:rsidRPr="00576337">
        <w:rPr>
          <w:sz w:val="20"/>
          <w:lang w:eastAsia="ru-RU"/>
        </w:rPr>
        <w:t>03</w:t>
      </w:r>
      <w:r w:rsidR="00F70919" w:rsidRPr="00F70919">
        <w:rPr>
          <w:sz w:val="20"/>
          <w:lang w:val="ru-RU" w:eastAsia="ru-RU"/>
        </w:rPr>
        <w:t>52) 25-95-</w:t>
      </w:r>
      <w:r w:rsidR="002B3F1F">
        <w:rPr>
          <w:sz w:val="20"/>
          <w:lang w:val="ru-RU" w:eastAsia="ru-RU"/>
        </w:rPr>
        <w:t>93</w:t>
      </w:r>
      <w:r w:rsidR="005B3D56" w:rsidRPr="00576337">
        <w:rPr>
          <w:sz w:val="20"/>
          <w:lang w:eastAsia="ru-RU"/>
        </w:rPr>
        <w:t>.</w:t>
      </w:r>
    </w:p>
    <w:sectPr w:rsidR="0080426B" w:rsidRPr="00576337" w:rsidSect="002B3F1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6618"/>
    <w:multiLevelType w:val="hybridMultilevel"/>
    <w:tmpl w:val="AA2609A2"/>
    <w:lvl w:ilvl="0" w:tplc="BE1E1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561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FE"/>
    <w:rsid w:val="00056580"/>
    <w:rsid w:val="000805C4"/>
    <w:rsid w:val="000939D3"/>
    <w:rsid w:val="000E7DB7"/>
    <w:rsid w:val="00104ADB"/>
    <w:rsid w:val="0011012B"/>
    <w:rsid w:val="001C4E22"/>
    <w:rsid w:val="001F32CE"/>
    <w:rsid w:val="001F35D4"/>
    <w:rsid w:val="001F75F2"/>
    <w:rsid w:val="002B3F1F"/>
    <w:rsid w:val="003008D9"/>
    <w:rsid w:val="003347C4"/>
    <w:rsid w:val="00336899"/>
    <w:rsid w:val="00347347"/>
    <w:rsid w:val="00361300"/>
    <w:rsid w:val="0036656C"/>
    <w:rsid w:val="0037080D"/>
    <w:rsid w:val="003E68B3"/>
    <w:rsid w:val="00402460"/>
    <w:rsid w:val="004172C6"/>
    <w:rsid w:val="00477F8D"/>
    <w:rsid w:val="0048741C"/>
    <w:rsid w:val="00535258"/>
    <w:rsid w:val="005404F2"/>
    <w:rsid w:val="00552833"/>
    <w:rsid w:val="00553736"/>
    <w:rsid w:val="00561C6A"/>
    <w:rsid w:val="00572702"/>
    <w:rsid w:val="00576337"/>
    <w:rsid w:val="005B3D56"/>
    <w:rsid w:val="005C55B8"/>
    <w:rsid w:val="00614AE7"/>
    <w:rsid w:val="006344B8"/>
    <w:rsid w:val="00643622"/>
    <w:rsid w:val="006D0F9F"/>
    <w:rsid w:val="006D13F9"/>
    <w:rsid w:val="00701E65"/>
    <w:rsid w:val="0070235D"/>
    <w:rsid w:val="00734424"/>
    <w:rsid w:val="00773C26"/>
    <w:rsid w:val="007C50A7"/>
    <w:rsid w:val="007E0334"/>
    <w:rsid w:val="0080426B"/>
    <w:rsid w:val="00832742"/>
    <w:rsid w:val="008508CE"/>
    <w:rsid w:val="00891467"/>
    <w:rsid w:val="00951D52"/>
    <w:rsid w:val="009748D3"/>
    <w:rsid w:val="0097686B"/>
    <w:rsid w:val="0098143C"/>
    <w:rsid w:val="009A3935"/>
    <w:rsid w:val="009F45FD"/>
    <w:rsid w:val="00A17C0D"/>
    <w:rsid w:val="00A76328"/>
    <w:rsid w:val="00AA0722"/>
    <w:rsid w:val="00B00BD9"/>
    <w:rsid w:val="00B57A32"/>
    <w:rsid w:val="00B926BF"/>
    <w:rsid w:val="00C349C4"/>
    <w:rsid w:val="00C45DA5"/>
    <w:rsid w:val="00CD547D"/>
    <w:rsid w:val="00CF0509"/>
    <w:rsid w:val="00D12A80"/>
    <w:rsid w:val="00D86AFE"/>
    <w:rsid w:val="00DF392B"/>
    <w:rsid w:val="00E3674F"/>
    <w:rsid w:val="00EB4BEA"/>
    <w:rsid w:val="00F54483"/>
    <w:rsid w:val="00F70919"/>
    <w:rsid w:val="00F87408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5EC8"/>
  <w15:docId w15:val="{7B30DCB6-4B3B-46B7-B8C8-C0EFE41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74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674F"/>
    <w:rPr>
      <w:rFonts w:ascii="Tahoma" w:eastAsia="Times New Roman" w:hAnsi="Tahoma" w:cs="Tahoma"/>
      <w:noProof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5C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Надія  Войтович</cp:lastModifiedBy>
  <cp:revision>4</cp:revision>
  <cp:lastPrinted>2022-11-25T13:16:00Z</cp:lastPrinted>
  <dcterms:created xsi:type="dcterms:W3CDTF">2023-01-17T07:45:00Z</dcterms:created>
  <dcterms:modified xsi:type="dcterms:W3CDTF">2023-01-17T07:52:00Z</dcterms:modified>
</cp:coreProperties>
</file>