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AF" w:rsidRDefault="00BE2B7F" w:rsidP="008D79AF">
      <w:pPr>
        <w:rPr>
          <w:sz w:val="28"/>
          <w:szCs w:val="28"/>
        </w:rPr>
      </w:pPr>
      <w:r>
        <w:rPr>
          <w:sz w:val="28"/>
          <w:szCs w:val="28"/>
        </w:rPr>
        <w:t>Вих. № 01-06/2-151       від 09.</w:t>
      </w:r>
      <w:r w:rsidR="008D79AF">
        <w:rPr>
          <w:sz w:val="28"/>
          <w:szCs w:val="28"/>
        </w:rPr>
        <w:t xml:space="preserve">10.2024 р.  </w:t>
      </w:r>
    </w:p>
    <w:p w:rsidR="008D79AF" w:rsidRDefault="008D79AF" w:rsidP="008D79AF">
      <w:pPr>
        <w:rPr>
          <w:b/>
          <w:sz w:val="28"/>
          <w:szCs w:val="28"/>
        </w:rPr>
      </w:pPr>
    </w:p>
    <w:p w:rsidR="008D79AF" w:rsidRPr="00F845EE" w:rsidRDefault="008D79AF" w:rsidP="008D79AF">
      <w:pPr>
        <w:jc w:val="center"/>
        <w:rPr>
          <w:b/>
          <w:sz w:val="28"/>
          <w:szCs w:val="28"/>
        </w:rPr>
      </w:pPr>
      <w:r w:rsidRPr="00F845EE">
        <w:rPr>
          <w:b/>
          <w:sz w:val="28"/>
          <w:szCs w:val="28"/>
        </w:rPr>
        <w:t>РЕЄСТР  УКЛАДЕНИХ  ДОГОВОРІВ  РОЗПОРЯДНИКАМИ  (ОДЕРЖУВАЧАМИ)</w:t>
      </w:r>
    </w:p>
    <w:p w:rsidR="008D79AF" w:rsidRPr="00F845EE" w:rsidRDefault="008D79AF" w:rsidP="008D79AF">
      <w:pPr>
        <w:jc w:val="center"/>
        <w:rPr>
          <w:b/>
        </w:rPr>
      </w:pPr>
      <w:r w:rsidRPr="00F845EE">
        <w:rPr>
          <w:b/>
          <w:sz w:val="28"/>
          <w:szCs w:val="28"/>
        </w:rPr>
        <w:t>КОШТІВ ОБЛАСНОГО  БЮДЖЕТУ  В СІЧНІ - ВЕРЕСНІ  2024  РОКУ</w:t>
      </w:r>
    </w:p>
    <w:p w:rsidR="008D79AF" w:rsidRPr="00F845EE" w:rsidRDefault="008D79AF" w:rsidP="008D79AF">
      <w:pPr>
        <w:rPr>
          <w:b/>
        </w:rPr>
      </w:pPr>
    </w:p>
    <w:tbl>
      <w:tblPr>
        <w:tblW w:w="16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7"/>
        <w:gridCol w:w="1417"/>
        <w:gridCol w:w="1418"/>
        <w:gridCol w:w="4394"/>
        <w:gridCol w:w="850"/>
        <w:gridCol w:w="709"/>
        <w:gridCol w:w="1134"/>
        <w:gridCol w:w="1134"/>
        <w:gridCol w:w="1560"/>
      </w:tblGrid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№</w:t>
            </w:r>
          </w:p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Найменування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постачальника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№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договору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Дата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укладення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Найменування товарів, робіт, послуг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Од.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виміру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Кіль-</w:t>
            </w:r>
            <w:proofErr w:type="spellEnd"/>
          </w:p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Ціна за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одиницю,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гривень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Сума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гривень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Джерело фінансування (</w:t>
            </w:r>
            <w:proofErr w:type="spellStart"/>
            <w:r w:rsidRPr="00F845EE">
              <w:rPr>
                <w:b/>
                <w:sz w:val="20"/>
                <w:szCs w:val="20"/>
              </w:rPr>
              <w:t>заг.фонд</w:t>
            </w:r>
            <w:proofErr w:type="spellEnd"/>
            <w:r w:rsidRPr="00F845EE">
              <w:rPr>
                <w:b/>
                <w:sz w:val="20"/>
                <w:szCs w:val="20"/>
              </w:rPr>
              <w:t>,</w:t>
            </w:r>
          </w:p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  <w:r w:rsidRPr="00F845EE">
              <w:rPr>
                <w:b/>
                <w:sz w:val="20"/>
                <w:szCs w:val="20"/>
              </w:rPr>
              <w:t>)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</w:rPr>
            </w:pPr>
            <w:r w:rsidRPr="00F845EE">
              <w:rPr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</w:rPr>
            </w:pPr>
            <w:r w:rsidRPr="00F845EE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</w:rPr>
            </w:pPr>
            <w:r w:rsidRPr="00F845EE">
              <w:rPr>
                <w:b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</w:rPr>
            </w:pPr>
            <w:r w:rsidRPr="00F845EE">
              <w:rPr>
                <w:b/>
              </w:rPr>
              <w:t>10</w:t>
            </w:r>
          </w:p>
        </w:tc>
      </w:tr>
      <w:tr w:rsidR="008D79AF" w:rsidRPr="00F845EE" w:rsidTr="00CC3C3E">
        <w:tc>
          <w:tcPr>
            <w:tcW w:w="16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</w:rPr>
            </w:pPr>
            <w:r w:rsidRPr="00F845EE">
              <w:rPr>
                <w:b/>
              </w:rPr>
              <w:t>Державний заклад післядипломної освіти « Тернопільський регіональний центр підвищення кваліфікації »</w:t>
            </w:r>
          </w:p>
        </w:tc>
      </w:tr>
      <w:tr w:rsidR="008D79AF" w:rsidRPr="00F845EE" w:rsidTr="00CC3C3E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rFonts w:asciiTheme="minorHAnsi" w:eastAsiaTheme="minorEastAsia" w:hAnsiTheme="minorHAnsi" w:cstheme="minorBidi"/>
                <w:b/>
              </w:rPr>
            </w:pP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ТзОВ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«КОЛУМБУС.НЕТ»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220203086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17.01.2024 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Абонплата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за послуги </w:t>
            </w:r>
            <w:proofErr w:type="spellStart"/>
            <w:r w:rsidRPr="00F845EE">
              <w:rPr>
                <w:b/>
                <w:sz w:val="20"/>
                <w:szCs w:val="20"/>
              </w:rPr>
              <w:t>інтернету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«Бізнес-500»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ДУ Госпрозрахункова група 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ind w:right="-198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17.01.2024 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Відшкодування витрат за спожиті комунальні послуги і витрати на утримання орендованих приміщень громадського будинку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265110,00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ДУ Госпрозрахункова група 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ind w:right="-198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15.05.2019р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 xml:space="preserve">Орендна плата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27288,97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Регіональне відділення ФДМУ по Тернопільській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276" w:lineRule="auto"/>
              <w:ind w:right="-198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15.05.2019р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 xml:space="preserve">Орендна плата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40996,91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ФОП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Мирка О.Л.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ТНМ 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08.03.2024 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Інформацфйно-консультативні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послуги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2189,00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 xml:space="preserve"> ТОВ «Центр сертифікації ключів «Україна»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23590263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16.04.2024р.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Консультативні послуги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702,00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ПАТ «Страхова компанія «УСГ»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05-2004-24-00001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10.05.2024р.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 xml:space="preserve">Страхування майна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3437.69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АТ «УКРТЕЛЕКОМ»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30.01.2024р.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Телекомунікаційні послуги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2962,26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ФОП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«Кравченко К.В.»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11.06.2024р.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Послуги (</w:t>
            </w:r>
            <w:proofErr w:type="spellStart"/>
            <w:r w:rsidRPr="00F845EE">
              <w:rPr>
                <w:b/>
                <w:sz w:val="20"/>
                <w:szCs w:val="20"/>
              </w:rPr>
              <w:t>Хости</w:t>
            </w:r>
            <w:proofErr w:type="spellEnd"/>
            <w:r w:rsidRPr="00F845E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ДУ Госпрозрахункова група 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26.06.2024р.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Відшкодування витрат на утримання приміщень громадського будинку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ФОП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 «</w:t>
            </w:r>
            <w:proofErr w:type="spellStart"/>
            <w:r w:rsidRPr="00F845EE">
              <w:rPr>
                <w:b/>
                <w:sz w:val="20"/>
                <w:szCs w:val="20"/>
              </w:rPr>
              <w:t>Яценик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Л.П.»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26.06.2024р.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Ручка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792,00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Олівець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462,00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Блокнот для записів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Папка на кнопку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 xml:space="preserve">Картридж </w:t>
            </w:r>
            <w:proofErr w:type="spellStart"/>
            <w:r w:rsidRPr="00F845EE">
              <w:rPr>
                <w:b/>
                <w:sz w:val="20"/>
                <w:szCs w:val="20"/>
              </w:rPr>
              <w:t>Canon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Картон 250 А4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Файл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660,00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Папір А4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230,12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230,12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ПП «Електронні системи»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18.07.2024р.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Ремонт ноутбука з заміною акумуляторної батареї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2880.,00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Ремонт системного блоку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посл</w:t>
            </w:r>
            <w:proofErr w:type="spellEnd"/>
            <w:r w:rsidRPr="00F845E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2673.,00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Заг</w:t>
            </w:r>
            <w:proofErr w:type="spellEnd"/>
            <w:r w:rsidRPr="00F845EE">
              <w:rPr>
                <w:b/>
                <w:sz w:val="20"/>
                <w:szCs w:val="20"/>
              </w:rPr>
              <w:t>. фонд</w:t>
            </w:r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ДУ Госпрозрахункова група 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28.08.2024р.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Відшкодування витрат на утримання приміщень громадського будинку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ФОП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 «</w:t>
            </w:r>
            <w:proofErr w:type="spellStart"/>
            <w:r w:rsidRPr="00F845EE">
              <w:rPr>
                <w:b/>
                <w:sz w:val="20"/>
                <w:szCs w:val="20"/>
              </w:rPr>
              <w:t>Яценик</w:t>
            </w:r>
            <w:proofErr w:type="spellEnd"/>
            <w:r w:rsidRPr="00F845EE">
              <w:rPr>
                <w:b/>
                <w:sz w:val="20"/>
                <w:szCs w:val="20"/>
              </w:rPr>
              <w:t xml:space="preserve"> Л.П.»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28.09.2024р.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Блокнот для записів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2160,00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Папка на кнопку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810,00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Ручка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  <w:tr w:rsidR="008D79AF" w:rsidRPr="00F845EE" w:rsidTr="00CC3C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Папір для нотаток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30,13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360" w:lineRule="auto"/>
              <w:rPr>
                <w:b/>
                <w:sz w:val="20"/>
                <w:szCs w:val="20"/>
              </w:rPr>
            </w:pPr>
            <w:r w:rsidRPr="00F845EE">
              <w:rPr>
                <w:b/>
                <w:sz w:val="20"/>
                <w:szCs w:val="20"/>
              </w:rPr>
              <w:t>150,65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AF" w:rsidRPr="00F845EE" w:rsidRDefault="008D79AF" w:rsidP="00CC3C3E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F845EE">
              <w:rPr>
                <w:b/>
                <w:sz w:val="20"/>
                <w:szCs w:val="20"/>
              </w:rPr>
              <w:t>Спец.фонд</w:t>
            </w:r>
            <w:proofErr w:type="spellEnd"/>
          </w:p>
        </w:tc>
      </w:tr>
    </w:tbl>
    <w:p w:rsidR="008D79AF" w:rsidRPr="008258C8" w:rsidRDefault="008D79AF" w:rsidP="008D79AF">
      <w:pPr>
        <w:tabs>
          <w:tab w:val="left" w:pos="13395"/>
        </w:tabs>
        <w:rPr>
          <w:sz w:val="28"/>
          <w:szCs w:val="28"/>
        </w:rPr>
      </w:pPr>
      <w:r w:rsidRPr="008258C8">
        <w:t xml:space="preserve">                    </w:t>
      </w:r>
      <w:r w:rsidRPr="008258C8">
        <w:rPr>
          <w:sz w:val="28"/>
          <w:szCs w:val="28"/>
        </w:rPr>
        <w:t xml:space="preserve">   </w:t>
      </w:r>
    </w:p>
    <w:p w:rsidR="008D79AF" w:rsidRDefault="008D79AF" w:rsidP="008D79AF">
      <w:pPr>
        <w:tabs>
          <w:tab w:val="left" w:pos="13395"/>
        </w:tabs>
        <w:rPr>
          <w:b/>
          <w:sz w:val="28"/>
          <w:szCs w:val="28"/>
        </w:rPr>
      </w:pPr>
    </w:p>
    <w:p w:rsidR="008D79AF" w:rsidRDefault="008D79AF" w:rsidP="008D79AF">
      <w:pPr>
        <w:tabs>
          <w:tab w:val="left" w:pos="133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>. директора                                                                                                      Тетяна КОНОНЕНКО</w:t>
      </w:r>
    </w:p>
    <w:p w:rsidR="008D79AF" w:rsidRDefault="008D79AF" w:rsidP="008D79AF">
      <w:pPr>
        <w:tabs>
          <w:tab w:val="left" w:pos="13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D79AF" w:rsidRDefault="008D79AF" w:rsidP="008D79AF">
      <w:pPr>
        <w:tabs>
          <w:tab w:val="left" w:pos="13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Головний бухгалтер</w:t>
      </w:r>
      <w:r>
        <w:rPr>
          <w:b/>
          <w:sz w:val="28"/>
          <w:szCs w:val="28"/>
        </w:rPr>
        <w:tab/>
        <w:t xml:space="preserve">                                                                                         Наталія  ШАЛАПА</w:t>
      </w:r>
    </w:p>
    <w:p w:rsidR="00003FBE" w:rsidRDefault="00003FBE"/>
    <w:sectPr w:rsidR="00003FBE" w:rsidSect="008D79A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79AF"/>
    <w:rsid w:val="00003FBE"/>
    <w:rsid w:val="00750FDF"/>
    <w:rsid w:val="008D79AF"/>
    <w:rsid w:val="00BE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1882</Words>
  <Characters>1074</Characters>
  <Application>Microsoft Office Word</Application>
  <DocSecurity>0</DocSecurity>
  <Lines>8</Lines>
  <Paragraphs>5</Paragraphs>
  <ScaleCrop>false</ScaleCrop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2024-10-08T06:42:00Z</cp:lastPrinted>
  <dcterms:created xsi:type="dcterms:W3CDTF">2024-10-08T06:41:00Z</dcterms:created>
  <dcterms:modified xsi:type="dcterms:W3CDTF">2024-10-09T07:56:00Z</dcterms:modified>
</cp:coreProperties>
</file>