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3B" w:rsidRDefault="0086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Регуляторні акти, які діють на території області</w:t>
      </w:r>
    </w:p>
    <w:p w:rsidR="00A63F3B" w:rsidRDefault="00A63F3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tbl>
      <w:tblPr>
        <w:tblW w:w="15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81"/>
        <w:gridCol w:w="3889"/>
        <w:gridCol w:w="1411"/>
        <w:gridCol w:w="4116"/>
        <w:gridCol w:w="1134"/>
        <w:gridCol w:w="851"/>
        <w:gridCol w:w="943"/>
        <w:gridCol w:w="871"/>
      </w:tblGrid>
      <w:tr w:rsidR="00885A56" w:rsidTr="00E900D9">
        <w:trPr>
          <w:cantSplit/>
          <w:trHeight w:val="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</w:t>
            </w:r>
          </w:p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регуляторного </w:t>
            </w:r>
            <w:r w:rsidRPr="00A612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органу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 регуляторного акту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Реквізити регуляторного акту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регуляторний акт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DC6F18" w:rsidRDefault="00885A56" w:rsidP="009B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Наявність пропозицій ДРСУ щодо усунення порушень по акту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*</w:t>
            </w: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/Відмітка про виконання пропозицій ДРСУ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+/-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Стан акту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Чинний</w:t>
            </w:r>
          </w:p>
          <w:p w:rsidR="00885A56" w:rsidRPr="00A61284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  <w:p w:rsidR="00885A56" w:rsidRPr="00A61284" w:rsidRDefault="00885A56" w:rsidP="00C9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885A56" w:rsidP="00B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Втратив чинність</w:t>
            </w:r>
          </w:p>
          <w:p w:rsidR="00885A56" w:rsidRPr="00A61284" w:rsidRDefault="00007837" w:rsidP="00BC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Скасова</w:t>
            </w:r>
            <w:proofErr w:type="spellEnd"/>
          </w:p>
          <w:p w:rsidR="00885A56" w:rsidRDefault="00A4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 w:rsidR="00885A56"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ий</w:t>
            </w:r>
          </w:p>
          <w:p w:rsidR="00A46564" w:rsidRPr="00A61284" w:rsidRDefault="00A4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окремі питання щодо регулювання цін (тарифів) в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№406 від 05.07.2006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ціни на тверде паливо, що відпускається населенню для побутових потреб, та внесення змін до розпорядження від 22 жовтня 2001 року №480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04.04.2002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регулювання цін на продукцію громадського харчування, що реалізується в загальноосвітніх,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технічних та вищих навчальних закладах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№402 від 11.06.2009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376F1E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6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№7/36/12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місцеві податки і збори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№7/35/5 від 06.06.2019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розміщення та облаштування сезонних об’єктів сфери торгівлі, послуг, відпочинку та розваг на території Тернопільської міської територіальної громади (крім парків)  -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№1299 від 16.11.2022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https://ternopilcity.gov.ua/vikonavchiy-komitet/rishennya-vikonavchogo-komitetu-2019/?page=3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торгівлі на ринках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№6/15/12 від 15.11.2011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визначення плати за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№5/7/52 від 13.03.2007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https://ternopilcity.gov.ua/politika-regulyatorna/regulyatorna-politika/reestr-diyuchih-regulyatornih-aktiv-u-misti-ternopoli/25998.html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продажу пива, слабоалкогольних та алкогольних напоїв в роздрібній торгівельній мережі міста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№6/7/32 від 08.04.2011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пайову участь у створенні і розвитку інженерно-транспортної та соціальної інфраструктури м. Тернополя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№6/7/132 від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https://ternopilcity.gov.ua/politika-regulyatorna/regulyatorna-politika/reestr-diyuchih-regulyatornih-aktiv-u-misti-ternopoli/26001.html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особистого строкового сервітуту для розміщення тимчасової споруди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№6/23/92 від 17.08.2012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№6/30/80 від 22.03.2013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проведення конкурсу по визначенню забудовника соціального житла та об’єктів соціально-побутового, соціально-культурного призначення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№6/31/22 від 26.04.2013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плану червоних ліній магістральних вулиць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№6/36/16 від 16.08.2013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№6/53/14 від 28.11.2014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детального плану території «Житлового району «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Кутківці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№6/54/10 від 18.12.2014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5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40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утримання непродуктивних тварин (собак та котів) на території Тернопільської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№7/36/13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тарифів на послуги централізованого водопостачання та водовідведення, які надає комунальне підприємство «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Тернопільводоканал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№285 від 25.02.2010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умов проведення конкурсу на перевезення пасажирів автомобільним транспортом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№649 від 15.04.2011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№1447 від 25.08.2011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Концепції єдиної політики у сфері зовнішньої реклами в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№998 від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      </w:r>
            <w:r w:rsidR="00946486"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="00946486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зі змінами</w:t>
            </w:r>
            <w:r w:rsidR="00946486"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№1586 від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03.10.2012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проведення конкурсу з визначення суб’єктів господарювання – операторів паркування транспортних засобів в м. Тернополі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№978 від 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адресний реєстр об’єктів нерухомості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№817 від 25.07.2013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інформаційні ресурси єдиної цифрової топографічної основи території міста Тернополя як складової частини системи містобудівного кадастру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№385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надання інформації до служби містобудівного кадастру управління містобудування, архітектури та кадастру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№386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погодження режиму роботи об’єктів сфери торгівлі та сфери обслуговування населення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№517 від 21.05.2014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Порядок встановлення нічного режиму роботи закладам торгівлі, побуту, ресторанного господарства та закладам дозвілля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№1086 від 05.11.2014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здійснення торговельної діяльності під час проведення ярмарків, виставок-продажів, культурно-масових заходів на території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№251 від 25.03.2015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№65 від 27.01.2016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розрахунок вартості тарифних пакетів на транспортні послуги електротранспортом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№939 від 09.11.2016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оператора електронних систем у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м.Тернопіль</w:t>
            </w:r>
            <w:proofErr w:type="spellEnd"/>
            <w:r w:rsidR="008C3EEB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№988 від 23.11.2016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послуги з утримання майданчиків для платного паркування транспортних засобів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№36 від 18.01.2017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494476">
            <w:pPr>
              <w:tabs>
                <w:tab w:val="left" w:pos="709"/>
              </w:tabs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вартості прогулянкових поїздок теплоходами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№247 від 12.04.2017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користування міським пасажирським транспортом (тролейбусом, автобусом) у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№686 від 21.09.2017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взяття на облік безхазяйних рухомих речей та прийняття таких речей (майна) у комунальну власність територіальної громади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м.Тернополя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№959 від 20.12.2017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розміщення зовнішньої реклами у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№949 від 12.12.2018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D90E23">
        <w:trPr>
          <w:cantSplit/>
          <w:trHeight w:val="9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конкурсний відбір суб’єктів оціночної діяльності для проведення незалежної оцінки об’єктів комунальної власності міста, що підлягають наданню в оренду та відчуженню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1021 від 20.12.2018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Місцевих правил приймання стічних вод до систем централізованого водовідведення міста Тернополя (громади)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№211 від 27.02.2019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цін (тарифів) на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№569 від 12.06.2019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7977E0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№283 від 05.03.2025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автомобільного транспорту</w:t>
            </w:r>
            <w:r w:rsidR="00946486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№848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електричного транспорту</w:t>
            </w:r>
            <w:r w:rsidR="00946486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№847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Методику розрахунку плати за оренду комунального майна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№8/п18/19 від 03.10.2022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https://ternopilcity.gov.ua/sesiya/rishennya-sesii/62546.html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порядок оренди майна комунальної власності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8/10/21 від 29.10.2021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https://ternopilcity.gov.ua/sesiya/rishennya-sesii/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і правила розміщення на території міста Кременець пересувних малих архітектурних форм та транспортних засобів для здійснення виїзної, виносної торгівлі і святкової виїзної, виносної торгівлі та надання послуг у сфері розваг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№514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та Порядку проведення конкурсу з визначення суб’єктів господарювання операторів паркування транспортних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№515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встановлення земельного сервітуту під розміщення тимчасових споруд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№983 від 17.02.2017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розміщення зовнішньої реклами на території м. Кременець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№2575 від 11.10.2018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відбору суб’єктів оціночної діяльності по незалежній (експертній) оцінці об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’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єктів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нерухомого майна, що є в комунальній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№1202 від 27.05.2021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комунального майна Кременецької міської територіальної громади та Методики розрахунку орендної плати за оренду майна комунальної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№1406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76F1E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>
              <w:r w:rsidR="003D132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D475D" w:rsidRPr="005F456C" w:rsidTr="000F44C4">
        <w:trPr>
          <w:cantSplit/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475D" w:rsidRPr="00111C90" w:rsidRDefault="009D475D" w:rsidP="009D475D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376F1E" w:rsidRDefault="009D475D" w:rsidP="009D475D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376F1E" w:rsidRDefault="005A074A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 на території Кременецької міської територіальної громади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376F1E" w:rsidRDefault="009D475D" w:rsidP="005A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r w:rsidR="005A074A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7152 від 07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5A074A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5A074A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376F1E" w:rsidRDefault="003D2DD9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21F78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№4300 від 23.02.2023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https://kremenetska.gromada.org.ua/viii-sklikannya-11-59-15-17-12-2020/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A8214A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2188 від 17.12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="00A8214A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376F1E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B3F" w:rsidRPr="005417E0" w:rsidRDefault="00D35B3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7F57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7F57" w:rsidRPr="00111C90" w:rsidRDefault="00217F57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376F1E" w:rsidRDefault="00217F57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376F1E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схвалення Правил утримання домашніх тварин на території населених пунктів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376F1E" w:rsidRDefault="00217F57" w:rsidP="0021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№1848 від 11.06.2024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376F1E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</w:t>
            </w:r>
            <w:r w:rsidR="007032E9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70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7032E9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2650 від 03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="007032E9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</w:t>
            </w:r>
            <w:r w:rsidR="007032E9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7032E9" w:rsidP="0070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№2651 від 03</w:t>
            </w:r>
            <w:r w:rsidR="0088369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88369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CD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пільг зі сплати земельного податку для комунальних підприємств громади</w:t>
            </w:r>
            <w:r w:rsidR="00CD12F6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№1055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 підприємців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  <w:r w:rsidR="00CD12F6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7032E9" w:rsidP="0070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2652 від 03</w:t>
            </w:r>
            <w:r w:rsidR="0088369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88369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32E9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32E9" w:rsidRPr="00111C90" w:rsidRDefault="007032E9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376F1E" w:rsidRDefault="007032E9" w:rsidP="00883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376F1E" w:rsidRDefault="007032E9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транспортного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376F1E" w:rsidRDefault="007032E9" w:rsidP="0070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№2654 від 03.07.2025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376F1E" w:rsidRDefault="007032E9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5417E0" w:rsidRDefault="007032E9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5417E0" w:rsidRDefault="007032E9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5417E0" w:rsidRDefault="007032E9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2E9" w:rsidRPr="005417E0" w:rsidRDefault="007032E9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збору за місця для паркування транспортного засобу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№1057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70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7032E9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2655 від 03.07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="007032E9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здійснення сезонної роздрібної торгівлі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№307 від 06.09.2016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376F1E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>
              <w:r w:rsidR="00883694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№576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376F1E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>
              <w:r w:rsidR="00883694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надання послуг у сфері організації відпочинку та розваг на території міста Чорткова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№567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376F1E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3" w:history="1">
              <w:r w:rsidR="00883694" w:rsidRPr="00376F1E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 xml:space="preserve">https://www.chortkivmr.gov.ua/dokymentu/ofitsijni-dokumenty-miskoyi-rady/rishennya-miskoyi-rady/2017- </w:t>
              </w:r>
              <w:proofErr w:type="spellStart"/>
              <w:r w:rsidR="00883694" w:rsidRPr="00376F1E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rik</w:t>
              </w:r>
              <w:proofErr w:type="spellEnd"/>
              <w:r w:rsidR="00883694" w:rsidRPr="00376F1E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</w:hyperlink>
          </w:p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225043" w:rsidP="0022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Про затвердження Порядку</w:t>
            </w:r>
            <w:r w:rsidR="00883694"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</w:t>
            </w: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озміщення вивісок у місті Чорткові</w:t>
            </w:r>
            <w:r w:rsidR="00A10207"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№842 від 10.11.2017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</w:rPr>
              <w:t>https://www.chortkivmr.gov.ua/nasha-gromada/mistobuduvannya/poryadok-rozmishhennya-vyvisok/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225043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</w:t>
            </w:r>
            <w:r w:rsidR="00883694"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Порядку демонтажу незаконно встановлених тимчасових споруд на території міста Чорткова</w:t>
            </w:r>
            <w:r w:rsidR="00A10207"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№447 від 23.12.2016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376F1E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4">
              <w:r w:rsidR="00883694" w:rsidRPr="00376F1E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https://www.chortkivmr.gov.ua/wp-content/uploads/2018/01/dodatok-do-rishennia-447.doc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Про встановлення тарифу на перевезення пасажирів на міських автобусних маршрутах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№170 від 15.06.2022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https://www.chortkivmr.gov.ua/dokymentu/ofitsijni-dokumenty-miskoyi-rady/rishennya-miskoyi-rady/?i=67628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7D76C3">
        <w:trPr>
          <w:cantSplit/>
          <w:trHeight w:val="5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№1297 від 24.02.2023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376F1E" w:rsidRDefault="00883694" w:rsidP="00883694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https://www.chortkivmr.gov.ua/dokymentu/ofitsijni-dokumenty-miskoyi-rady/rishennya-miskoyi-rady/2023-rik/63-sesiya-chortkivskoyi-miskoyi-rady-viii-sklykannya/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7D76C3">
        <w:trPr>
          <w:cantSplit/>
          <w:trHeight w:val="54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Положення про порядок розміщення реклами у населених пунктах  </w:t>
            </w:r>
            <w:proofErr w:type="spellStart"/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№2250 від 10.10.2024</w:t>
            </w:r>
          </w:p>
          <w:p w:rsidR="00775ECF" w:rsidRPr="00376F1E" w:rsidRDefault="00775ECF" w:rsidP="00775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2DD9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ставок орендної плати за земельні ділянки на території </w:t>
            </w:r>
            <w:proofErr w:type="spellStart"/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376F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№1517 від 27.06.2023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https://www.chortkivmr.gov.ua/dokymentu/ofitsijni-dokumenty-miskoyi-rady/rishennya-miskoyi-rady/?i=78583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та Положення про порядок визначення розміру плати за тимчасове користування місцем розташування рекламних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№8/27/4 від 30.08.2022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сіл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№8/22/17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продажу земельних ділянок комунальної власності на конкурентних засадах (земельних торгах)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№400 від 11.07.2017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376F1E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">
              <w:r w:rsidR="00775EC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https://rada.info/upload/users_files/04394846/docs/</w:t>
              </w:r>
            </w:hyperlink>
          </w:p>
          <w:p w:rsidR="00775ECF" w:rsidRPr="00376F1E" w:rsidRDefault="00376F1E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>
              <w:r w:rsidR="00775ECF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f4f5027957cae8194953235530702d1e.pdf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№8/25/12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67300E">
        <w:trPr>
          <w:cantSplit/>
          <w:trHeight w:val="4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№8/25/13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№8/25/14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№8/25/15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№8/25/16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туристичного збору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№317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№318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№319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податку на нерухоме майно, відмінне від земельної ділянки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№320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збору за місця для паркування транспортних засобів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№321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Положення про порядок розміщення зовнішньої реклами на території Бережанської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№1003 від 09.10.2014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№1850 від 08.10.2020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Про затвердження Порядку розрахунків та визначення розміру плати за тимчасове користування місцями розташування об’єктів зовнішньої реклами на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№1035від 27.11.2014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Про затвердження Методики розрахунку орендної плати за майно, яке належить до комунальної власності Бережанської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978 від 15.12.2022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Борщівської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№842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1559A1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транспортні послуги по перевезенню пасажирів у громадському транспорті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36 від 06.02.2024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Борщівської об'єднаної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№951 від 20.08.2018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76F1E" w:rsidRDefault="00DD00CC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зовнішньої реклами у населених пунктах Борщівської об'єднаної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№4009 від 20.05.2025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23.07.2020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https://borsukivska-gromada.gov.ua/news/1596002855/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ставок орендної плати за землю комунальної власності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№768 від 20.12.2021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https://borsukivska-gromada.gov.ua/docs/1120268/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867F02" w:rsidP="00867F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№1649 від 24.06.2025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№1456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6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1025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 відмінне від земельної ділянки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№1026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на території Бучацької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оподаткування платою за землю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№1028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Бучацької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№1323 від 08.09.2021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орендної плати за землю на території Бучацької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№1905 від 08.12.2021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https://buchachmiskrada.gov.ua/category/sessions/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оренду майна комунальної власності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обєднаної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17.05.2019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на 2021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№958 від 30.06.2020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>
              <w:r w:rsidR="00DD00CC" w:rsidRPr="00376F1E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https://dederkaly-otg.gov.ua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1772 від 24.11.2023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№1262 від 01.07.2022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https://dederkaly-otg.gov.ua/2022-rik-09-58-52-14-06-2021/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7737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7737" w:rsidRPr="00111C90" w:rsidRDefault="00217737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376F1E" w:rsidRDefault="00217737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376F1E" w:rsidRDefault="00217737" w:rsidP="0021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орендної плати за земельні ділянки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комунальної власності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376F1E" w:rsidRDefault="00217737" w:rsidP="0021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№2759 від 22.07.2025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376F1E" w:rsidRDefault="0021773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https://dederkaly-otg.gov.ua/2022-rik-09-58-52-14-06-2021/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5417E0" w:rsidRDefault="00217737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5417E0" w:rsidRDefault="0021773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5417E0" w:rsidRDefault="00217737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37" w:rsidRPr="005417E0" w:rsidRDefault="00217737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 на території Збаразької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№VIII/11/112 від 19.11.2021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благоустрою, території населених пунктів Збаразької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№VIII/14/71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тарифу на перевезення пасажирів на міському автобусному маршруті загального користування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№405 від 29.12.2021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4" w:history="1">
              <w:r w:rsidR="00DD00CC" w:rsidRPr="00376F1E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https://www.zbarazh-rada.gov.ua/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2C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Збаразької міської </w:t>
            </w:r>
            <w:r w:rsidR="002C7EFF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C7EF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№VIII/38/10 від 27.06.2025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 xml:space="preserve">https://www.zbarazh-rada.gov.ua/category/rishennya-sesiji-miskoji-rady/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969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земельного податку з 2024 року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3468 від 09.06.2023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https://tovstenska-gromada.gov.ua/regulyatorna-politika-12-13-00-06-07-2021/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 податку на нерухоме майно, відмінне від земельної ділянки з 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туристичного збору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973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транспортного податку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972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https://rada.info/upload/users_files/02045722/108da26be64a18b2386ef0430015806c.pdf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у новій редакції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3946 від 13.03.2024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4328 від 28.08.2024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Зборівської міської об’єднаної територіальної громади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№4575 від 26.08.2020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№4593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№4594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земельного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№4595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на нерухоме майно, відмінне від земельної ділянки,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№4596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та утримання території населених пунктів Зборівської міської ради на 2025-2026 роки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№22 від 21.02.2025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1220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1221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1222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ділянкина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1223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Дружбівської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Теребовлянського району Тернопільської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№961 від 16.04.2019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https://mykulynecka-gromada.gov.ua/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на зборів 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2499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№2549 від 31.07.2023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" w:history="1">
              <w:r w:rsidR="00DD00CC" w:rsidRPr="00376F1E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https://mykulynecka-gromada.gov.ua/docs/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орендної плати за земельні ділянки комунальної власності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2500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надання платних послуг закладами культури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та встановлення тарифів на платні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№29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та утримання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№31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7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  <w:r w:rsidR="002F37B5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C7EFF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№1241 від 25.06.2025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https://bilche-zolotecka-gromada.gov.ua/docs/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порядок передачі в оренду комунального майна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№473 від 24.09.2021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№1118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№1119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</w:t>
            </w:r>
            <w:r w:rsidRPr="00376F1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території</w:t>
            </w:r>
            <w:r w:rsidRPr="00376F1E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376F1E">
              <w:rPr>
                <w:rFonts w:ascii="Times New Roman" w:eastAsia="Times New Roman" w:hAnsi="Times New Roman" w:cs="Times New Roman"/>
                <w:spacing w:val="68"/>
                <w:sz w:val="16"/>
                <w:szCs w:val="16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ради</w:t>
            </w:r>
            <w:r w:rsidRPr="00376F1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</w:t>
            </w:r>
            <w:r w:rsidRPr="00376F1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№1120 від 01.07.2021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ділянки,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№1121 від 01.07.2021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№1930 від 26.11.2021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https://pidgayci-miskrada.gov.ua/docs/1055016/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розмірів орендної плати за земельні ділянки комунальної власності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№2504 від 22.02.2022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https://pidgayci-miskrada.gov.ua/docs/1207869/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Регламенту відділу «Центр надання адміністративних послуг»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№5285 від 27.07.2020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Підволочиської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№2520 від 07.09.2018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№856 від 18.06.2021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https://pidvolochyska-gromada.gov.ua/miscevi-podatki-i-zbori-09-30-12-12-12-2019/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7EF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7EFF" w:rsidRPr="00111C90" w:rsidRDefault="002C7EFF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376F1E" w:rsidRDefault="002C7EFF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376F1E" w:rsidRDefault="002C7EF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орендної плати за земельні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376F1E" w:rsidRDefault="002C7EF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№3261 від 11.07.2025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86">
              <w:r w:rsidR="002C0252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5417E0" w:rsidRDefault="002C7EFF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5417E0" w:rsidRDefault="002C7EF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5417E0" w:rsidRDefault="002C7EFF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EFF" w:rsidRPr="005417E0" w:rsidRDefault="002C7EFF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домашніх, сільськогосподарських тварин та птиці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№2726 від 29.05.2024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https://pidvoltg.gov.ua/rishennya-13-26-03-11-02-2016/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Правила розміщення тимчасових споруд для провадження підприємницької діяльності на території </w:t>
              </w:r>
              <w:r w:rsidR="00DD00CC" w:rsidRPr="00376F1E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м.Монастириська</w:t>
              </w:r>
              <w:r w:rsidR="00DD00CC" w:rsidRPr="00376F1E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 Тернопільської області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№261 від 08.09.2016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Положення про порядок надання дозволу на виїзну (виносну) торгівлю та проведення ярмарків в місті </w:t>
              </w:r>
              <w:r w:rsidR="00DD00CC" w:rsidRPr="00376F1E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"https://rada.info/upload/users_files/04058433/a21f45df8a0415472427459bac67be2e.pdf"</w:t>
              </w:r>
              <w:proofErr w:type="spellStart"/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Монастириська</w:t>
              </w:r>
              <w:proofErr w:type="spellEnd"/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25.01.2017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№1884 від 14.09.2021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Про встановлення ставок земельного податку на території </w:t>
              </w:r>
              <w:r w:rsidR="00DD00CC" w:rsidRPr="00376F1E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Монастириської</w:t>
              </w:r>
              <w:r w:rsidR="00DD00CC" w:rsidRPr="00376F1E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376F1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міської ради на 2022 рік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№1080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https://monastyryskarada.gov.ua/regulyatorni-akti-15-04-07-25-11-2021/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C0252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Монастириської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міської ради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C0252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№5683 від 10.06.2025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6C103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https://monastyryskarada.gov.ua/zasidannya-sesij-08-36-47-28-01-2025/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C1033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1033" w:rsidRPr="00111C90" w:rsidRDefault="006C1033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376F1E" w:rsidRDefault="006C1033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376F1E" w:rsidRDefault="006C103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ставок орендної плати за використання земельних ділянок комунальної власності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Монастириської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376F1E" w:rsidRDefault="006C1033" w:rsidP="006C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№5684 від 10.06.2025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376F1E" w:rsidRDefault="006C103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https://monastyryskarada.gov.ua/zasidannya-sesij-08-36-47-28-01-2025/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5417E0" w:rsidRDefault="006C1033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5417E0" w:rsidRDefault="006C1033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5417E0" w:rsidRDefault="006C1033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033" w:rsidRPr="005417E0" w:rsidRDefault="006C1033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та зборів на території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519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.05.202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DD1C2F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ставок орендної плати за землю у відсотках від нормативу грошової оцінки земель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746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04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та Порядку визначення розміру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934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комунальної власності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2368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19.11.2020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3528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9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Правил</w:t>
            </w:r>
            <w:r w:rsidR="00921F78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благоустрою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="00921F78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4190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376F1E" w:rsidRDefault="00921F78" w:rsidP="0092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06.08</w:t>
            </w:r>
            <w:r w:rsidR="00DD00CC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921F7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 тварин у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Лановецькій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3097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29.09.2023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r w:rsidRPr="00376F1E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 розміщення зовнішньої реклами та  Порядку визначення розміру плати за право тимчасового використання  місць для розташування  засобів зовнішньої реклами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922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23.07.2019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https://trybuhivska-gromada.gov.ua/docs/1020272/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відмінне від земельної ділянки на території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C3B2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1455</w:t>
            </w:r>
            <w:r w:rsidR="00DD00CC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="00DD00CC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1456 від</w:t>
            </w:r>
          </w:p>
          <w:p w:rsidR="00DD00CC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1457 від</w:t>
            </w:r>
          </w:p>
          <w:p w:rsidR="00DD00CC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1458 від</w:t>
            </w:r>
          </w:p>
          <w:p w:rsidR="00DD00CC" w:rsidRPr="00376F1E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№1298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№1862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№1864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№1865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2024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№2438 від 28.06.2023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https://khorostkivska-otg.gov.ua/rishennya-sesii-2023-rik-15-23-37-14-07-2023/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розміщення тимчасових споруд для провадження підприємницької діяльності на території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1321 від 28.03.2013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9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№228 від 25.02.2016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погодження режиму роботи об’єктів сфери торгівлі та сфери обслуговування населення в м. Теребовля та села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28.10.2014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міста Теребовля та села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№127 від 23.12.2014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 податків і зборів на території Теребовлянської міської 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№1397 від 23.06.2021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відчуження комунального майна  Теребовлянської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№3502 від 17.04.2018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оренду майна Теребовлянської міської ради в новій редакції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№3835 від 25.11.2022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0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№238 від 26.10.2021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https://shumska-gromada.gov.ua/news/1627904862/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0F44C4">
        <w:trPr>
          <w:cantSplit/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№3234 від 16.12.2021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https://shumska-gromada.gov.ua/2021-10-27-50-03-03-2021/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та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4293 від 24.06.2022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https://shumska-gromada.gov.ua/2022-rik-11-33-36-08-02-2022/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об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єднаної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 від 04.01.2022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https://lopushnenska-gromada.gov.ua/docs/1164484/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02CB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2026 рік       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02CB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№2404 від 30.06.2025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№578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податків та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№579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№580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№581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28.02.2017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№688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№689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5D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</w:t>
            </w:r>
            <w:r w:rsidR="005D38FD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№690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комунального майна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№541 від 31.05.2021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https://kozova-rada.gov.ua/rishennya-sesii-09-28-12-03-03-2021/#19%20%D1%81%D0%B5%D1%81%D1%96%D1%8F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1920 від 25.05.2022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https://kozova-rada.gov.ua/oficijni-dokumenti-10-10-15-24-02-2021/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FF5DC7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місцевих податків і зборів на території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 ради Тернопільського району Тернопільської області з 01 січня 2026 року  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5DC7" w:rsidRPr="00376F1E" w:rsidRDefault="00FF5DC7" w:rsidP="00F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№3883 від</w:t>
            </w:r>
          </w:p>
          <w:p w:rsidR="00DD00CC" w:rsidRPr="00376F1E" w:rsidRDefault="00FF5DC7" w:rsidP="00FF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FF5DC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https://zaliztsi-rada.gov.ua/2025-rik-12-41-16-29-01-2025/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міста Заліщики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1847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http://zalrada.gov.ua/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376F1E" w:rsidRDefault="00EE669B" w:rsidP="003D3C3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202</w:t>
            </w:r>
            <w:r w:rsidR="003D3C3C"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3D3C3C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№6408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EE669B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376F1E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податку на нерухоме майно, відмінн</w:t>
            </w:r>
            <w:r w:rsidR="003D3C3C"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 від земельної ділянки, на 2026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3D3C3C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№6409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376F1E" w:rsidRDefault="00EE669B" w:rsidP="003D3C3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осіб-підприємців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</w:t>
            </w:r>
            <w:r w:rsidR="003D3C3C"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3D3C3C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№6410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376F1E" w:rsidRDefault="00EE669B" w:rsidP="003D3C3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зборів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</w:t>
            </w:r>
            <w:r w:rsidR="003D3C3C"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3D3C3C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№6411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376F1E" w:rsidRDefault="00EE669B" w:rsidP="003D3C3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ставки транспортного податку на 202</w:t>
            </w:r>
            <w:r w:rsidR="003D3C3C"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3D3C3C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№6412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376F1E" w:rsidRDefault="00EE669B" w:rsidP="00EE669B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A977EE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Заліщицької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2930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23117">
        <w:trPr>
          <w:cantSplit/>
          <w:trHeight w:val="3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53 від 25.03.2025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23117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E669B" w:rsidRDefault="00EE669B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C2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-Подільської селищної територіальної громади на 202</w:t>
            </w:r>
            <w:r w:rsidR="00C24602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84BD1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2080 від 30.06.2025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і затвердження орендної плати на 2025 рік на майно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кмунальної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власності по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 1918 від 19.12.2024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з 01 січня 2022 року</w:t>
            </w:r>
            <w:r w:rsidR="00E77817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№504/8-2021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https://skalapodilska-gromada.gov.ua/docs/826465/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Скала-Подільської 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№1464/24-2023 від 12.12.2023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https://skalapodilska-gromada.gov.ua/blagoustrij-09-10-14-04-01-2024/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04B0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податків, зборів та пільг на 2026 рік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№1622 від 09.07.2025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https://grymaylivska-gromada.gov.ua/docs/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DD00CC" w:rsidP="00C87732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</w:t>
            </w:r>
            <w:r w:rsidR="00C87732"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та пільг зі сплати </w:t>
            </w: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земельного податку на </w:t>
            </w:r>
            <w:r w:rsidR="00C87732"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2026 рік</w:t>
            </w: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№1620 від 09.07.2025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https://grymaylivska-gromada.gov.ua/docs/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№1621 від 09.07.2025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C87732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https://grymaylivska-gromada.gov.ua/docs/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№871 від 14.02.2023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6" w:history="1"/>
          </w:p>
          <w:p w:rsidR="00DD00CC" w:rsidRPr="00376F1E" w:rsidRDefault="00376F1E" w:rsidP="00DD00CC">
            <w:pPr>
              <w:tabs>
                <w:tab w:val="left" w:pos="6412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17" w:history="1">
              <w:r w:rsidR="00DD00CC" w:rsidRPr="00376F1E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https://pidgorodnyanska-gromada.gov.ua/docs/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2026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№4397 від 03.07.2025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tabs>
                <w:tab w:val="left" w:pos="64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8" w:history="1">
              <w:r w:rsidR="00DD00CC" w:rsidRPr="00376F1E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№4394 від 03.07.2025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9" w:history="1">
              <w:r w:rsidR="00DD00CC" w:rsidRPr="00376F1E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і пільг зі сплати земельного податку та сплати землі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E384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№4395 від 03.07.2025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0" w:history="1">
              <w:r w:rsidR="00DD00CC" w:rsidRPr="00376F1E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667E2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667E2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№4396 від 03.07.2025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1" w:history="1">
              <w:r w:rsidR="00DD00CC" w:rsidRPr="00376F1E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№3590 від 25.10.2022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22" w:history="1">
              <w:r w:rsidR="00DD00CC" w:rsidRPr="00376F1E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https://grymaylivska-gromada.gov.ua/docs/?p=1</w:t>
              </w:r>
            </w:hyperlink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комунальної власності та примірний договір оренди майна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№121 від 24.12.2020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встановлення розміру ставок орендної плати за користування земельними ділянками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№1381 від 06.04.2020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Щодо продажу майна та активів, що перебувають у розпорядженні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№1064 від 30.09.2019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благоустрою, дотримання чистоти та громадського порядку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12.06.2018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Порядок розміщення зовнішньої реклами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 та порядок проведення демонтажу, обліку, зберігання і реалізації засобів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№15 від 27.02.2019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виїзної торгівлі на території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№698 від 14.11.2018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податку на нерухоме майно, відмінне від земельної ділянки та плату за землю з 01.01.2026р.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№3320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№3323 від 08.07.2025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Скалатської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№1082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Скалатської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№754 від 21.04.2021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нової редакції Правил благоустрою, дотримання чистоти та громадського порядку 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Гусятинській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ОТГ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№891 від 09.11.2017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2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тимчасових споруд для провадження підприємницької діяльності в межах територіально громади 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№511 від 27.05.221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30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орендної плати за земельні ділянки, які перебувають у комунальній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№2497 від 12.06.2025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https://hsr.gov.ua/docs/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№2496 від 12.06.2025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1B1D76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https://hsr.gov.ua/docs/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№94 від 23.02.2021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№1672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№1673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№1674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№1675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туристичного збору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№1676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розміру ставок орендної плати за земельні ділянки в межах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№355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№1679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організації  виїзної торгівлі 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№101 від 27.05.2020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1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№351 від 28.05.2021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№2476 від 26.06.2025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https://v-birky-gromada.gov.ua/docs/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розміру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№242 від 04.06.2021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053" w:rsidRPr="005417E0" w:rsidRDefault="00C46053" w:rsidP="0052065E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 для фізичних осіб підприємців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97F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№1293 від</w:t>
            </w:r>
          </w:p>
          <w:p w:rsidR="00DD00CC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ставки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 на 2026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97F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№1294 від</w:t>
            </w:r>
          </w:p>
          <w:p w:rsidR="00DD00CC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 на 2026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97F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№1295 від</w:t>
            </w:r>
          </w:p>
          <w:p w:rsidR="00DD00CC" w:rsidRPr="00376F1E" w:rsidRDefault="0031597F" w:rsidP="0031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1597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території Білецької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№1376 від 31.08.2021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https://bilecka-gromada.gov.ua/docs/914174/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залучення, розрахунку і використання коштів пайової участі у розвитку інфраструктури на території Білецької сільської 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№488 від 27.06.2019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  податків і зборів на території Білецької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№3051 від 23.06.2022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 фізичних осіб - підприємців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№317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транспортного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7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туристичного податку</w:t>
            </w:r>
          </w:p>
          <w:p w:rsidR="00DD00CC" w:rsidRPr="00376F1E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№321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8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єдиного податку на території Почаївської 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№656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Про встановлення ставок і пільг із сплати земельного податку на території с. Старий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Тараж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та с.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Комарин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№658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податку на майно в частині транспортного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№660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ставок з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№438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Правила благоустрою, санітарного утримання територій, забезпечення чистоти і порядку Почаївської міської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№726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28.03.2017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передачі в оренду комунального майна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№275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земельного податку</w:t>
            </w:r>
            <w:r w:rsidR="00B82974"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№2338 від</w:t>
            </w:r>
            <w:r w:rsidRPr="00376F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№2337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туристичного збору на території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№1919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2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Іване-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Пустенська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 податків і зборів на території Іване-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Пустенської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</w:t>
            </w:r>
            <w:r w:rsidR="001F419D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№322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9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https://ivanepustenska-gromada.gov.ua/dijuchi-regulyatorni-akti-10-05-00-27-05-2021/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7B5118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місцевих податків і зборів на 2026 рік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7B511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№3232 від 15.07.2025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 ставок  орендної плати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земельні ділянки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№522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pStyle w:val="a5"/>
              <w:ind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Копичинецької</w:t>
            </w:r>
            <w:proofErr w:type="spellEnd"/>
            <w:r w:rsidRPr="00376F1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№1887 від 06.10.2022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hyperlink r:id="rId140" w:history="1">
              <w:r w:rsidR="00DD00CC" w:rsidRPr="00376F1E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376F1E">
        <w:trPr>
          <w:cantSplit/>
          <w:trHeight w:val="15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порядок  розміщення зовнішньої  реклами на території </w:t>
            </w:r>
            <w:proofErr w:type="spellStart"/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Копичинецької</w:t>
            </w:r>
            <w:proofErr w:type="spellEnd"/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міської територіальної громади та </w:t>
            </w:r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Порядку визначення розміру плати за право тимчасового користування місцями (для розміщення рекламних засобів), які перебувають у комунальній власності </w:t>
            </w:r>
            <w:proofErr w:type="spellStart"/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>Копичинецької</w:t>
            </w:r>
            <w:proofErr w:type="spellEnd"/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№1872 від 14.07.2022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1" w:history="1">
              <w:r w:rsidR="002F42A3" w:rsidRPr="00376F1E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376F1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здійснення роздрібної торгівлі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№1966 від 23.12.2022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76F1E"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https://kopychynecka-gromada.gov.ua/docs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2345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2346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2344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туристичного збору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2347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>Золотопотіцької</w:t>
            </w:r>
            <w:proofErr w:type="spellEnd"/>
            <w:r w:rsidRPr="00376F1E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741 від 26.07.2021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</w:t>
            </w:r>
          </w:p>
          <w:p w:rsidR="00DD00CC" w:rsidRPr="00376F1E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фізичних осіб підприємців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2E739F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2E739F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376F1E" w:rsidRDefault="002E739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</w:t>
            </w:r>
          </w:p>
          <w:p w:rsidR="00DD00CC" w:rsidRPr="00376F1E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</w:p>
          <w:p w:rsidR="00DD00CC" w:rsidRPr="00376F1E" w:rsidRDefault="002E739F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сільської  ради на 2024</w:t>
            </w:r>
            <w:r w:rsidR="00DD00CC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№1216 від</w:t>
            </w:r>
          </w:p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Колин</w:t>
            </w:r>
            <w:r w:rsidR="002E739F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дянської</w:t>
            </w:r>
            <w:proofErr w:type="spellEnd"/>
            <w:r w:rsidR="002E739F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 на 2024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№1217 від</w:t>
            </w:r>
          </w:p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376F1E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акцизного податку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>Колиндянської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№1218 від</w:t>
            </w:r>
          </w:p>
          <w:p w:rsidR="002E739F" w:rsidRPr="00376F1E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36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№301 від 09.06.2017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574BA3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574BA3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A571A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1A4" w:rsidRPr="00376F1E" w:rsidRDefault="00A571A4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№1194 від</w:t>
            </w:r>
          </w:p>
          <w:p w:rsidR="00DD00CC" w:rsidRPr="00376F1E" w:rsidRDefault="00A571A4" w:rsidP="00A571A4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A571A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 https://nagiriyankasr.gov.ua/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A571A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A571A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2026</w:t>
            </w:r>
            <w:r w:rsidR="00574BA3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1A4" w:rsidRPr="00376F1E" w:rsidRDefault="00A571A4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№1196 від</w:t>
            </w:r>
          </w:p>
          <w:p w:rsidR="00DD00CC" w:rsidRPr="00376F1E" w:rsidRDefault="00A571A4" w:rsidP="00A571A4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A571A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A571A4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1A4" w:rsidRPr="00376F1E" w:rsidRDefault="00A571A4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№1195 від</w:t>
            </w:r>
          </w:p>
          <w:p w:rsidR="00DD00CC" w:rsidRPr="00376F1E" w:rsidRDefault="00A571A4" w:rsidP="00A57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A571A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EB5B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EB5BE7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№2445 від 07.07.2025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EB5B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 на 202</w:t>
            </w:r>
            <w:r w:rsidR="00EB5BE7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E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№2446 від 07.07.2025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EB5B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 ради 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 202</w:t>
            </w:r>
            <w:r w:rsidR="00EB5BE7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E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№2447 від 07.07.2025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встановлення </w:t>
            </w:r>
            <w:r w:rsidRPr="00376F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розміру ставок орендної плати</w:t>
            </w:r>
          </w:p>
          <w:p w:rsidR="00DD00CC" w:rsidRPr="00376F1E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 земельні ділянки комунальної власності</w:t>
            </w:r>
          </w:p>
          <w:p w:rsidR="00DD00CC" w:rsidRPr="00376F1E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</w:t>
            </w:r>
            <w:r w:rsidRPr="00376F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№1844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благоустрою, забезпечення чистоти, порядку і дотримання режиму тиші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№2874-25/VII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2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https://vasylkovecka-gromada.gov.ua/pravila-blagoustroju-vasilkoveckoi-otg-11-17-19-25-11-2020/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0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на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0694D" w:rsidP="0020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№2281-35/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VIII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06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20694D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№2053 від 09.04.20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№2054 від 09.04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16F0B">
        <w:trPr>
          <w:cantSplit/>
          <w:trHeight w:val="3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 w:colFirst="0" w:colLast="8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Великогаївська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№1351 від 10.07.2025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76F1E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https://velykogaivska-gromada.gov.ua/docs/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0"/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Іванівська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місцевих податків та зборів на території Іванівської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№706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3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http://ivanivska.gromada.org.ua/docs/396957/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податків та зборів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  <w:r w:rsidR="00EB5BE7"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0C70B1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376F1E" w:rsidRDefault="000C70B1" w:rsidP="000C70B1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921F78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2389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376F1E" w:rsidRDefault="00921F78" w:rsidP="00921F78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D00CC"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Скориківської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№391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4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F351AF" w:rsidP="00DD00CC">
            <w:pPr>
              <w:jc w:val="center"/>
            </w:pPr>
            <w: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№392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5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№393 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376F1E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6">
              <w:r w:rsidR="00DD00CC" w:rsidRPr="00376F1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</w:pPr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Скориківської</w:t>
            </w:r>
            <w:proofErr w:type="spellEnd"/>
            <w:r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  <w:r w:rsidR="00EB5BE7" w:rsidRPr="00376F1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№1191 від</w:t>
            </w:r>
          </w:p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EB5BE7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https://ckorykivska-gromada.gov.ua/miscevi-podatki-10-20-45-26-07-2021/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0C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№1814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</w:t>
            </w:r>
          </w:p>
          <w:p w:rsidR="00DD00CC" w:rsidRPr="00376F1E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376F1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376F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https://saranchukivska-gromada.gov.ua/rishennya-sesij-13-40-48-01-07-2021/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майна, яке перебуває на обліку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№600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https://saranchukivska-gromada.gov.ua/dokumenti-13-39-49-01-07-2021/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9265AA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Порядок оренди комунального майна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№1266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https://saranchukivska.gromada.org.ua/8-sklikannya-19-sesiya-16-02-16-27-07-2022/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№1102 від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376F1E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7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https://saranchukivska.gromada.org.ua/news/1640716989/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63F3B" w:rsidRDefault="008661F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/>
      </w:r>
    </w:p>
    <w:sectPr w:rsidR="00A63F3B" w:rsidSect="00864C1D">
      <w:pgSz w:w="16838" w:h="11906" w:orient="landscape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640B"/>
    <w:multiLevelType w:val="multilevel"/>
    <w:tmpl w:val="AFDAE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D2D8B"/>
    <w:multiLevelType w:val="multilevel"/>
    <w:tmpl w:val="E6807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52873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82B23D7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23A18DD"/>
    <w:multiLevelType w:val="hybridMultilevel"/>
    <w:tmpl w:val="21E46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C7C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3F3B"/>
    <w:rsid w:val="000003E2"/>
    <w:rsid w:val="00000CBA"/>
    <w:rsid w:val="00001115"/>
    <w:rsid w:val="00003D04"/>
    <w:rsid w:val="00005E70"/>
    <w:rsid w:val="00007837"/>
    <w:rsid w:val="00012B3D"/>
    <w:rsid w:val="00024E60"/>
    <w:rsid w:val="00027E5E"/>
    <w:rsid w:val="00033137"/>
    <w:rsid w:val="00037DBF"/>
    <w:rsid w:val="000405B9"/>
    <w:rsid w:val="00041E58"/>
    <w:rsid w:val="00045265"/>
    <w:rsid w:val="0004687D"/>
    <w:rsid w:val="000564CE"/>
    <w:rsid w:val="00062048"/>
    <w:rsid w:val="0006281F"/>
    <w:rsid w:val="0007331E"/>
    <w:rsid w:val="000763FB"/>
    <w:rsid w:val="000935A0"/>
    <w:rsid w:val="000B2A7D"/>
    <w:rsid w:val="000C1AFD"/>
    <w:rsid w:val="000C4C13"/>
    <w:rsid w:val="000C70B1"/>
    <w:rsid w:val="000D7680"/>
    <w:rsid w:val="000E3369"/>
    <w:rsid w:val="000E3DB5"/>
    <w:rsid w:val="000E6844"/>
    <w:rsid w:val="000E6A8D"/>
    <w:rsid w:val="000F0E4E"/>
    <w:rsid w:val="000F44C4"/>
    <w:rsid w:val="00102CA3"/>
    <w:rsid w:val="00104B02"/>
    <w:rsid w:val="001050B5"/>
    <w:rsid w:val="00105D4E"/>
    <w:rsid w:val="001070A6"/>
    <w:rsid w:val="00111C90"/>
    <w:rsid w:val="001164F9"/>
    <w:rsid w:val="001214A7"/>
    <w:rsid w:val="001220C0"/>
    <w:rsid w:val="0013267C"/>
    <w:rsid w:val="001345A5"/>
    <w:rsid w:val="00147AF6"/>
    <w:rsid w:val="001544D8"/>
    <w:rsid w:val="001559A1"/>
    <w:rsid w:val="001643D5"/>
    <w:rsid w:val="00165DDE"/>
    <w:rsid w:val="0017006D"/>
    <w:rsid w:val="00174EB6"/>
    <w:rsid w:val="0018146F"/>
    <w:rsid w:val="00184BD1"/>
    <w:rsid w:val="00190ECF"/>
    <w:rsid w:val="001942E8"/>
    <w:rsid w:val="001A0119"/>
    <w:rsid w:val="001A155F"/>
    <w:rsid w:val="001B1D76"/>
    <w:rsid w:val="001B23F3"/>
    <w:rsid w:val="001B2B6A"/>
    <w:rsid w:val="001D2835"/>
    <w:rsid w:val="001D3179"/>
    <w:rsid w:val="001D3235"/>
    <w:rsid w:val="001E384C"/>
    <w:rsid w:val="001E41FF"/>
    <w:rsid w:val="001F419D"/>
    <w:rsid w:val="001F7D64"/>
    <w:rsid w:val="00202A68"/>
    <w:rsid w:val="00202CB0"/>
    <w:rsid w:val="002037AC"/>
    <w:rsid w:val="0020694D"/>
    <w:rsid w:val="00206BAB"/>
    <w:rsid w:val="002110E6"/>
    <w:rsid w:val="002147B0"/>
    <w:rsid w:val="0021656F"/>
    <w:rsid w:val="00217737"/>
    <w:rsid w:val="00217F57"/>
    <w:rsid w:val="0022469C"/>
    <w:rsid w:val="00225043"/>
    <w:rsid w:val="00227727"/>
    <w:rsid w:val="0023215A"/>
    <w:rsid w:val="00236063"/>
    <w:rsid w:val="0024120E"/>
    <w:rsid w:val="002471C0"/>
    <w:rsid w:val="00247FB4"/>
    <w:rsid w:val="002564B3"/>
    <w:rsid w:val="0026568C"/>
    <w:rsid w:val="002759CC"/>
    <w:rsid w:val="0029092F"/>
    <w:rsid w:val="002930A9"/>
    <w:rsid w:val="002A48FE"/>
    <w:rsid w:val="002A54D8"/>
    <w:rsid w:val="002C0252"/>
    <w:rsid w:val="002C341C"/>
    <w:rsid w:val="002C51F9"/>
    <w:rsid w:val="002C7EFF"/>
    <w:rsid w:val="002D352E"/>
    <w:rsid w:val="002D4AD2"/>
    <w:rsid w:val="002D4D89"/>
    <w:rsid w:val="002E014F"/>
    <w:rsid w:val="002E2AD1"/>
    <w:rsid w:val="002E70A8"/>
    <w:rsid w:val="002E739F"/>
    <w:rsid w:val="002E7520"/>
    <w:rsid w:val="002F081D"/>
    <w:rsid w:val="002F37B5"/>
    <w:rsid w:val="002F42A3"/>
    <w:rsid w:val="00305DA2"/>
    <w:rsid w:val="00310057"/>
    <w:rsid w:val="0031597F"/>
    <w:rsid w:val="003219BD"/>
    <w:rsid w:val="0032469F"/>
    <w:rsid w:val="00327D73"/>
    <w:rsid w:val="00335EB4"/>
    <w:rsid w:val="00340A28"/>
    <w:rsid w:val="00346E1C"/>
    <w:rsid w:val="00347B9A"/>
    <w:rsid w:val="00353681"/>
    <w:rsid w:val="00355BBE"/>
    <w:rsid w:val="00360952"/>
    <w:rsid w:val="0037091D"/>
    <w:rsid w:val="003731A8"/>
    <w:rsid w:val="003754B3"/>
    <w:rsid w:val="003755B6"/>
    <w:rsid w:val="00376F1E"/>
    <w:rsid w:val="00382A6A"/>
    <w:rsid w:val="00387114"/>
    <w:rsid w:val="003910B7"/>
    <w:rsid w:val="00395EA7"/>
    <w:rsid w:val="00397586"/>
    <w:rsid w:val="003A2698"/>
    <w:rsid w:val="003A4567"/>
    <w:rsid w:val="003A6757"/>
    <w:rsid w:val="003B21FF"/>
    <w:rsid w:val="003B2CB6"/>
    <w:rsid w:val="003B7AB5"/>
    <w:rsid w:val="003D132F"/>
    <w:rsid w:val="003D2DD9"/>
    <w:rsid w:val="003D3C3C"/>
    <w:rsid w:val="003D6505"/>
    <w:rsid w:val="003E2D2A"/>
    <w:rsid w:val="003E3EE9"/>
    <w:rsid w:val="003E5802"/>
    <w:rsid w:val="00413EED"/>
    <w:rsid w:val="00422F5C"/>
    <w:rsid w:val="004335D8"/>
    <w:rsid w:val="00442D1B"/>
    <w:rsid w:val="0044480B"/>
    <w:rsid w:val="00451106"/>
    <w:rsid w:val="00455403"/>
    <w:rsid w:val="0045540A"/>
    <w:rsid w:val="00455547"/>
    <w:rsid w:val="00461CF6"/>
    <w:rsid w:val="0046561F"/>
    <w:rsid w:val="00466537"/>
    <w:rsid w:val="00473BAA"/>
    <w:rsid w:val="00477B24"/>
    <w:rsid w:val="00494476"/>
    <w:rsid w:val="00495240"/>
    <w:rsid w:val="004A496E"/>
    <w:rsid w:val="004B0FC8"/>
    <w:rsid w:val="004C0112"/>
    <w:rsid w:val="004C29FD"/>
    <w:rsid w:val="004C56A7"/>
    <w:rsid w:val="004D2003"/>
    <w:rsid w:val="004D34C0"/>
    <w:rsid w:val="00504CEC"/>
    <w:rsid w:val="005053B0"/>
    <w:rsid w:val="00512DF2"/>
    <w:rsid w:val="00513549"/>
    <w:rsid w:val="0052065E"/>
    <w:rsid w:val="00536774"/>
    <w:rsid w:val="00536AC0"/>
    <w:rsid w:val="005417E0"/>
    <w:rsid w:val="00542C1F"/>
    <w:rsid w:val="00555EDA"/>
    <w:rsid w:val="00556A18"/>
    <w:rsid w:val="00560F4B"/>
    <w:rsid w:val="00565E50"/>
    <w:rsid w:val="0056701C"/>
    <w:rsid w:val="00572684"/>
    <w:rsid w:val="005727B5"/>
    <w:rsid w:val="0057314E"/>
    <w:rsid w:val="00574BA3"/>
    <w:rsid w:val="00575B77"/>
    <w:rsid w:val="0058234B"/>
    <w:rsid w:val="00596349"/>
    <w:rsid w:val="005A074A"/>
    <w:rsid w:val="005A5AC7"/>
    <w:rsid w:val="005A5E1B"/>
    <w:rsid w:val="005A60E2"/>
    <w:rsid w:val="005B004D"/>
    <w:rsid w:val="005B0C50"/>
    <w:rsid w:val="005B3406"/>
    <w:rsid w:val="005B367E"/>
    <w:rsid w:val="005B715A"/>
    <w:rsid w:val="005D009B"/>
    <w:rsid w:val="005D3626"/>
    <w:rsid w:val="005D38FD"/>
    <w:rsid w:val="005D59AC"/>
    <w:rsid w:val="005D788B"/>
    <w:rsid w:val="005E1A89"/>
    <w:rsid w:val="005E2B2D"/>
    <w:rsid w:val="005E6684"/>
    <w:rsid w:val="005F456C"/>
    <w:rsid w:val="00607CCA"/>
    <w:rsid w:val="006258BE"/>
    <w:rsid w:val="00644C70"/>
    <w:rsid w:val="00650C5C"/>
    <w:rsid w:val="00651DD0"/>
    <w:rsid w:val="00653739"/>
    <w:rsid w:val="00653894"/>
    <w:rsid w:val="00666A86"/>
    <w:rsid w:val="00667E27"/>
    <w:rsid w:val="00671DE0"/>
    <w:rsid w:val="00672062"/>
    <w:rsid w:val="0067300E"/>
    <w:rsid w:val="0068513E"/>
    <w:rsid w:val="00685E2B"/>
    <w:rsid w:val="00687A10"/>
    <w:rsid w:val="00697FE5"/>
    <w:rsid w:val="006A775F"/>
    <w:rsid w:val="006B6D20"/>
    <w:rsid w:val="006B790C"/>
    <w:rsid w:val="006B7C61"/>
    <w:rsid w:val="006C1033"/>
    <w:rsid w:val="006C636B"/>
    <w:rsid w:val="006D0354"/>
    <w:rsid w:val="006E3FDD"/>
    <w:rsid w:val="006E75D4"/>
    <w:rsid w:val="006E7CC2"/>
    <w:rsid w:val="006E7FD1"/>
    <w:rsid w:val="006F1676"/>
    <w:rsid w:val="006F225C"/>
    <w:rsid w:val="006F22C0"/>
    <w:rsid w:val="006F3FC4"/>
    <w:rsid w:val="007032E9"/>
    <w:rsid w:val="007036CD"/>
    <w:rsid w:val="007057AB"/>
    <w:rsid w:val="0070602C"/>
    <w:rsid w:val="00712F43"/>
    <w:rsid w:val="0072064E"/>
    <w:rsid w:val="007239BC"/>
    <w:rsid w:val="00724F23"/>
    <w:rsid w:val="007334CE"/>
    <w:rsid w:val="00741E9D"/>
    <w:rsid w:val="0075310C"/>
    <w:rsid w:val="007532E7"/>
    <w:rsid w:val="00756027"/>
    <w:rsid w:val="00761A09"/>
    <w:rsid w:val="00772706"/>
    <w:rsid w:val="00775ECF"/>
    <w:rsid w:val="007769BA"/>
    <w:rsid w:val="00777A52"/>
    <w:rsid w:val="00791C75"/>
    <w:rsid w:val="00793211"/>
    <w:rsid w:val="007977E0"/>
    <w:rsid w:val="007A32B0"/>
    <w:rsid w:val="007B5118"/>
    <w:rsid w:val="007C45C9"/>
    <w:rsid w:val="007C53DB"/>
    <w:rsid w:val="007C6211"/>
    <w:rsid w:val="007D2783"/>
    <w:rsid w:val="007D7275"/>
    <w:rsid w:val="007D76C3"/>
    <w:rsid w:val="007E7F99"/>
    <w:rsid w:val="007F3728"/>
    <w:rsid w:val="00810077"/>
    <w:rsid w:val="00810A39"/>
    <w:rsid w:val="00810F5F"/>
    <w:rsid w:val="0081141A"/>
    <w:rsid w:val="00825D62"/>
    <w:rsid w:val="008342A9"/>
    <w:rsid w:val="008444FC"/>
    <w:rsid w:val="008549B6"/>
    <w:rsid w:val="00856C98"/>
    <w:rsid w:val="008648BB"/>
    <w:rsid w:val="00864C1D"/>
    <w:rsid w:val="008661F7"/>
    <w:rsid w:val="00867F02"/>
    <w:rsid w:val="00883694"/>
    <w:rsid w:val="00883EAA"/>
    <w:rsid w:val="00885A56"/>
    <w:rsid w:val="0089382B"/>
    <w:rsid w:val="008A089A"/>
    <w:rsid w:val="008A3FEB"/>
    <w:rsid w:val="008B702C"/>
    <w:rsid w:val="008C3EEB"/>
    <w:rsid w:val="008C5090"/>
    <w:rsid w:val="008D432C"/>
    <w:rsid w:val="008D4D3F"/>
    <w:rsid w:val="008D5291"/>
    <w:rsid w:val="008E0EAA"/>
    <w:rsid w:val="008E4FA1"/>
    <w:rsid w:val="008E6E3B"/>
    <w:rsid w:val="00902CC9"/>
    <w:rsid w:val="00906432"/>
    <w:rsid w:val="00913408"/>
    <w:rsid w:val="009153A1"/>
    <w:rsid w:val="00916F0B"/>
    <w:rsid w:val="00917B28"/>
    <w:rsid w:val="009200FA"/>
    <w:rsid w:val="00920E35"/>
    <w:rsid w:val="00921E4C"/>
    <w:rsid w:val="00921F78"/>
    <w:rsid w:val="00923117"/>
    <w:rsid w:val="009265AA"/>
    <w:rsid w:val="00926837"/>
    <w:rsid w:val="00930E56"/>
    <w:rsid w:val="009321C5"/>
    <w:rsid w:val="00937A99"/>
    <w:rsid w:val="009452A7"/>
    <w:rsid w:val="00946486"/>
    <w:rsid w:val="00946A5D"/>
    <w:rsid w:val="009515AC"/>
    <w:rsid w:val="009575E7"/>
    <w:rsid w:val="00963B68"/>
    <w:rsid w:val="00963DF0"/>
    <w:rsid w:val="009657B5"/>
    <w:rsid w:val="009700D5"/>
    <w:rsid w:val="00982CFB"/>
    <w:rsid w:val="00983291"/>
    <w:rsid w:val="009834A7"/>
    <w:rsid w:val="00986904"/>
    <w:rsid w:val="009874C8"/>
    <w:rsid w:val="00987D61"/>
    <w:rsid w:val="009971E8"/>
    <w:rsid w:val="009A62D2"/>
    <w:rsid w:val="009B139E"/>
    <w:rsid w:val="009B7460"/>
    <w:rsid w:val="009C19F1"/>
    <w:rsid w:val="009C4D5B"/>
    <w:rsid w:val="009D475D"/>
    <w:rsid w:val="009D7547"/>
    <w:rsid w:val="009D7DF6"/>
    <w:rsid w:val="009E173B"/>
    <w:rsid w:val="009F42E3"/>
    <w:rsid w:val="00A00576"/>
    <w:rsid w:val="00A03A12"/>
    <w:rsid w:val="00A0738E"/>
    <w:rsid w:val="00A0785E"/>
    <w:rsid w:val="00A10207"/>
    <w:rsid w:val="00A10CE2"/>
    <w:rsid w:val="00A12F19"/>
    <w:rsid w:val="00A20E72"/>
    <w:rsid w:val="00A319E8"/>
    <w:rsid w:val="00A33538"/>
    <w:rsid w:val="00A44705"/>
    <w:rsid w:val="00A46564"/>
    <w:rsid w:val="00A518BD"/>
    <w:rsid w:val="00A57040"/>
    <w:rsid w:val="00A571A4"/>
    <w:rsid w:val="00A57EEC"/>
    <w:rsid w:val="00A609C0"/>
    <w:rsid w:val="00A61284"/>
    <w:rsid w:val="00A63F3B"/>
    <w:rsid w:val="00A64CC8"/>
    <w:rsid w:val="00A65808"/>
    <w:rsid w:val="00A7233C"/>
    <w:rsid w:val="00A768F5"/>
    <w:rsid w:val="00A77ACF"/>
    <w:rsid w:val="00A8214A"/>
    <w:rsid w:val="00A830E0"/>
    <w:rsid w:val="00A84225"/>
    <w:rsid w:val="00A94558"/>
    <w:rsid w:val="00A964DA"/>
    <w:rsid w:val="00A977EE"/>
    <w:rsid w:val="00AA4B28"/>
    <w:rsid w:val="00AA4DE0"/>
    <w:rsid w:val="00AA6B85"/>
    <w:rsid w:val="00AB576D"/>
    <w:rsid w:val="00AB6566"/>
    <w:rsid w:val="00AC24C3"/>
    <w:rsid w:val="00AC3985"/>
    <w:rsid w:val="00AD0023"/>
    <w:rsid w:val="00AD38A8"/>
    <w:rsid w:val="00AD5044"/>
    <w:rsid w:val="00AD6C9C"/>
    <w:rsid w:val="00AF2613"/>
    <w:rsid w:val="00AF57F6"/>
    <w:rsid w:val="00B016FC"/>
    <w:rsid w:val="00B10CB1"/>
    <w:rsid w:val="00B25643"/>
    <w:rsid w:val="00B301C5"/>
    <w:rsid w:val="00B4079A"/>
    <w:rsid w:val="00B41598"/>
    <w:rsid w:val="00B4161C"/>
    <w:rsid w:val="00B41A48"/>
    <w:rsid w:val="00B43EF6"/>
    <w:rsid w:val="00B45389"/>
    <w:rsid w:val="00B542AE"/>
    <w:rsid w:val="00B576A0"/>
    <w:rsid w:val="00B63DB3"/>
    <w:rsid w:val="00B82974"/>
    <w:rsid w:val="00B83C94"/>
    <w:rsid w:val="00B95F96"/>
    <w:rsid w:val="00B97471"/>
    <w:rsid w:val="00B97FE5"/>
    <w:rsid w:val="00BA0DF7"/>
    <w:rsid w:val="00BA6350"/>
    <w:rsid w:val="00BB2D8A"/>
    <w:rsid w:val="00BB332E"/>
    <w:rsid w:val="00BB3F02"/>
    <w:rsid w:val="00BC035C"/>
    <w:rsid w:val="00BC5410"/>
    <w:rsid w:val="00BD1765"/>
    <w:rsid w:val="00BD5CC9"/>
    <w:rsid w:val="00BE2DAA"/>
    <w:rsid w:val="00BE36F6"/>
    <w:rsid w:val="00BF5189"/>
    <w:rsid w:val="00C0033C"/>
    <w:rsid w:val="00C0358C"/>
    <w:rsid w:val="00C0697F"/>
    <w:rsid w:val="00C20F48"/>
    <w:rsid w:val="00C24602"/>
    <w:rsid w:val="00C2509A"/>
    <w:rsid w:val="00C35E56"/>
    <w:rsid w:val="00C3686C"/>
    <w:rsid w:val="00C36E34"/>
    <w:rsid w:val="00C379B9"/>
    <w:rsid w:val="00C40135"/>
    <w:rsid w:val="00C40748"/>
    <w:rsid w:val="00C46053"/>
    <w:rsid w:val="00C47A11"/>
    <w:rsid w:val="00C520C1"/>
    <w:rsid w:val="00C559DD"/>
    <w:rsid w:val="00C737AF"/>
    <w:rsid w:val="00C80CAC"/>
    <w:rsid w:val="00C8339E"/>
    <w:rsid w:val="00C83E94"/>
    <w:rsid w:val="00C87732"/>
    <w:rsid w:val="00C9071D"/>
    <w:rsid w:val="00C90CCB"/>
    <w:rsid w:val="00C91421"/>
    <w:rsid w:val="00C92F3E"/>
    <w:rsid w:val="00C93DCA"/>
    <w:rsid w:val="00CB65F0"/>
    <w:rsid w:val="00CC2620"/>
    <w:rsid w:val="00CC5691"/>
    <w:rsid w:val="00CD0004"/>
    <w:rsid w:val="00CD12F6"/>
    <w:rsid w:val="00CD4559"/>
    <w:rsid w:val="00CD4886"/>
    <w:rsid w:val="00CD6E2F"/>
    <w:rsid w:val="00CF1FCA"/>
    <w:rsid w:val="00CF6358"/>
    <w:rsid w:val="00D043DF"/>
    <w:rsid w:val="00D05E35"/>
    <w:rsid w:val="00D140B5"/>
    <w:rsid w:val="00D275C7"/>
    <w:rsid w:val="00D27FD2"/>
    <w:rsid w:val="00D324AE"/>
    <w:rsid w:val="00D338C1"/>
    <w:rsid w:val="00D35B3F"/>
    <w:rsid w:val="00D42DBB"/>
    <w:rsid w:val="00D455D7"/>
    <w:rsid w:val="00D45B75"/>
    <w:rsid w:val="00D66EA6"/>
    <w:rsid w:val="00D77FBD"/>
    <w:rsid w:val="00D811DE"/>
    <w:rsid w:val="00D841FE"/>
    <w:rsid w:val="00D85DCF"/>
    <w:rsid w:val="00D85F04"/>
    <w:rsid w:val="00D8618B"/>
    <w:rsid w:val="00D90531"/>
    <w:rsid w:val="00D90E23"/>
    <w:rsid w:val="00D9150D"/>
    <w:rsid w:val="00D94981"/>
    <w:rsid w:val="00DA0DC4"/>
    <w:rsid w:val="00DA132C"/>
    <w:rsid w:val="00DA2774"/>
    <w:rsid w:val="00DA5336"/>
    <w:rsid w:val="00DA595B"/>
    <w:rsid w:val="00DB31E0"/>
    <w:rsid w:val="00DB4497"/>
    <w:rsid w:val="00DC2596"/>
    <w:rsid w:val="00DC3B24"/>
    <w:rsid w:val="00DC5495"/>
    <w:rsid w:val="00DC6F18"/>
    <w:rsid w:val="00DD009C"/>
    <w:rsid w:val="00DD00CC"/>
    <w:rsid w:val="00DD1C2F"/>
    <w:rsid w:val="00DD3055"/>
    <w:rsid w:val="00DD3DB9"/>
    <w:rsid w:val="00DD46B4"/>
    <w:rsid w:val="00DD71CE"/>
    <w:rsid w:val="00DE0B8D"/>
    <w:rsid w:val="00DE30BE"/>
    <w:rsid w:val="00DE42D9"/>
    <w:rsid w:val="00DE6E03"/>
    <w:rsid w:val="00DF399D"/>
    <w:rsid w:val="00DF5B3B"/>
    <w:rsid w:val="00E069F8"/>
    <w:rsid w:val="00E12EFE"/>
    <w:rsid w:val="00E21743"/>
    <w:rsid w:val="00E231D5"/>
    <w:rsid w:val="00E32939"/>
    <w:rsid w:val="00E361E2"/>
    <w:rsid w:val="00E40A2F"/>
    <w:rsid w:val="00E412FB"/>
    <w:rsid w:val="00E44E94"/>
    <w:rsid w:val="00E47291"/>
    <w:rsid w:val="00E634E9"/>
    <w:rsid w:val="00E6666B"/>
    <w:rsid w:val="00E67B5D"/>
    <w:rsid w:val="00E74654"/>
    <w:rsid w:val="00E74A0C"/>
    <w:rsid w:val="00E751E6"/>
    <w:rsid w:val="00E77817"/>
    <w:rsid w:val="00E81C07"/>
    <w:rsid w:val="00E85C76"/>
    <w:rsid w:val="00E900D9"/>
    <w:rsid w:val="00E9517F"/>
    <w:rsid w:val="00E96A9A"/>
    <w:rsid w:val="00EA2266"/>
    <w:rsid w:val="00EA229A"/>
    <w:rsid w:val="00EA7206"/>
    <w:rsid w:val="00EB4408"/>
    <w:rsid w:val="00EB5297"/>
    <w:rsid w:val="00EB55D3"/>
    <w:rsid w:val="00EB56DF"/>
    <w:rsid w:val="00EB5BE7"/>
    <w:rsid w:val="00EC147F"/>
    <w:rsid w:val="00EC42D2"/>
    <w:rsid w:val="00EC67EB"/>
    <w:rsid w:val="00EC6A11"/>
    <w:rsid w:val="00ED6A87"/>
    <w:rsid w:val="00ED7B5B"/>
    <w:rsid w:val="00EE17AB"/>
    <w:rsid w:val="00EE53C5"/>
    <w:rsid w:val="00EE669B"/>
    <w:rsid w:val="00EE751A"/>
    <w:rsid w:val="00F00E37"/>
    <w:rsid w:val="00F04523"/>
    <w:rsid w:val="00F04D54"/>
    <w:rsid w:val="00F060CA"/>
    <w:rsid w:val="00F07AFC"/>
    <w:rsid w:val="00F10052"/>
    <w:rsid w:val="00F14DE7"/>
    <w:rsid w:val="00F17152"/>
    <w:rsid w:val="00F17CFB"/>
    <w:rsid w:val="00F3209F"/>
    <w:rsid w:val="00F351AF"/>
    <w:rsid w:val="00F40B7B"/>
    <w:rsid w:val="00F41D18"/>
    <w:rsid w:val="00F41E0C"/>
    <w:rsid w:val="00F4228C"/>
    <w:rsid w:val="00F47325"/>
    <w:rsid w:val="00F51850"/>
    <w:rsid w:val="00F54DCF"/>
    <w:rsid w:val="00F56C0F"/>
    <w:rsid w:val="00F57379"/>
    <w:rsid w:val="00F57FD1"/>
    <w:rsid w:val="00F64B23"/>
    <w:rsid w:val="00F73127"/>
    <w:rsid w:val="00F7472A"/>
    <w:rsid w:val="00F75660"/>
    <w:rsid w:val="00F75716"/>
    <w:rsid w:val="00F76A1B"/>
    <w:rsid w:val="00F77B34"/>
    <w:rsid w:val="00F80CAA"/>
    <w:rsid w:val="00F84C2D"/>
    <w:rsid w:val="00F863F9"/>
    <w:rsid w:val="00F906B2"/>
    <w:rsid w:val="00F956F1"/>
    <w:rsid w:val="00F95986"/>
    <w:rsid w:val="00FA4166"/>
    <w:rsid w:val="00FA589C"/>
    <w:rsid w:val="00FA6519"/>
    <w:rsid w:val="00FA746E"/>
    <w:rsid w:val="00FB365A"/>
    <w:rsid w:val="00FB4E1D"/>
    <w:rsid w:val="00FB540C"/>
    <w:rsid w:val="00FC0CE4"/>
    <w:rsid w:val="00FC5764"/>
    <w:rsid w:val="00FD05F0"/>
    <w:rsid w:val="00FD1D10"/>
    <w:rsid w:val="00FD1DDD"/>
    <w:rsid w:val="00FE0776"/>
    <w:rsid w:val="00FE2B5F"/>
    <w:rsid w:val="00FE57F8"/>
    <w:rsid w:val="00FF0C5A"/>
    <w:rsid w:val="00FF5DC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28D9-FF17-485B-904D-0C64449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1C90"/>
    <w:pPr>
      <w:ind w:left="720"/>
      <w:contextualSpacing/>
    </w:pPr>
  </w:style>
  <w:style w:type="paragraph" w:styleId="a5">
    <w:name w:val="No Spacing"/>
    <w:uiPriority w:val="1"/>
    <w:qFormat/>
    <w:rsid w:val="008D4D3F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20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06BA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81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idgorodnyanska-gromada.gov.ua/docs/" TargetMode="External"/><Relationship Id="rId21" Type="http://schemas.openxmlformats.org/officeDocument/2006/relationships/hyperlink" Target="https://ternopilcity.gov.ua/politika-regulyatorna/regulyatorna-politika/reestr-diyuchih-regulyatornih-aktiv-u-misti-ternopoli/26021.html" TargetMode="External"/><Relationship Id="rId42" Type="http://schemas.openxmlformats.org/officeDocument/2006/relationships/hyperlink" Target="https://ternopilcity.gov.ua/politika-regulyatorna/regulyatorna-politika/reestr-diyuchih-regulyatornih-aktiv-u-misti-ternopoli/36068.html" TargetMode="External"/><Relationship Id="rId63" Type="http://schemas.openxmlformats.org/officeDocument/2006/relationships/hyperlink" Target="https://dederkaly-otg.gov.ua/" TargetMode="External"/><Relationship Id="rId84" Type="http://schemas.openxmlformats.org/officeDocument/2006/relationships/hyperlink" Target="https://pidvolochyska-gromada.gov.ua/" TargetMode="External"/><Relationship Id="rId138" Type="http://schemas.openxmlformats.org/officeDocument/2006/relationships/hyperlink" Target="https://zavodska-gromada.gov.ua/news/1627389969/" TargetMode="External"/><Relationship Id="rId107" Type="http://schemas.openxmlformats.org/officeDocument/2006/relationships/hyperlink" Target="https://zolotnykivska-gromada.gov.ua/oficijni-dokumenti-12-39-59-26-05-2021/" TargetMode="External"/><Relationship Id="rId11" Type="http://schemas.openxmlformats.org/officeDocument/2006/relationships/hyperlink" Target="https://ternopilcity.gov.ua/politika-regulyatorna/regulyatorna-politika/reestr-diyuchih-regulyatornih-aktiv-u-misti-ternopoli/26001.html" TargetMode="External"/><Relationship Id="rId32" Type="http://schemas.openxmlformats.org/officeDocument/2006/relationships/hyperlink" Target="https://ternopilcity.gov.ua/politika-regulyatorna/regulyatorna-politika/reestr-diyuchih-regulyatornih-aktiv-u-misti-ternopoli/26034.html" TargetMode="External"/><Relationship Id="rId53" Type="http://schemas.openxmlformats.org/officeDocument/2006/relationships/hyperlink" Target="https://www.chortkivmr.gov.ua/dokymentu/ofitsijni-dokumenty-miskoyi-rady/rishennya-miskoyi-rady/2017-%20rik/" TargetMode="External"/><Relationship Id="rId74" Type="http://schemas.openxmlformats.org/officeDocument/2006/relationships/hyperlink" Target="https://mykulynecka-gromada.gov.ua/docs/" TargetMode="External"/><Relationship Id="rId128" Type="http://schemas.openxmlformats.org/officeDocument/2006/relationships/hyperlink" Target="http://vyshnivetska-gromada.gov.ua/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lanmisto.gov.ua/rishennya-sesiyi-miskoyi-radi/" TargetMode="External"/><Relationship Id="rId22" Type="http://schemas.openxmlformats.org/officeDocument/2006/relationships/hyperlink" Target="https://ternopilcity.gov.ua/politika-regulyatorna/regulyatorna-politika/reestr-diyuchih-regulyatornih-aktiv-u-misti-ternopoli/26022.html" TargetMode="External"/><Relationship Id="rId27" Type="http://schemas.openxmlformats.org/officeDocument/2006/relationships/hyperlink" Target="https://ternopilcity.gov.ua/politika-regulyatorna/regulyatorna-politika/reestr-diyuchih-regulyatornih-aktiv-u-misti-ternopoli/26028.html" TargetMode="External"/><Relationship Id="rId43" Type="http://schemas.openxmlformats.org/officeDocument/2006/relationships/hyperlink" Target="https://ternopilcity.gov.ua/politika-regulyatorna/regulyatorna-politika/reestr-diyuchih-regulyatornih-aktiv-u-misti-ternopoli/54837.html" TargetMode="External"/><Relationship Id="rId48" Type="http://schemas.openxmlformats.org/officeDocument/2006/relationships/hyperlink" Target="http://kremenetska.gromada.org.ua/regulyatorni-akti-15-50-38-02-08-2021/" TargetMode="External"/><Relationship Id="rId64" Type="http://schemas.openxmlformats.org/officeDocument/2006/relationships/hyperlink" Target="https://www.zbarazh-rada.gov.ua/" TargetMode="External"/><Relationship Id="rId69" Type="http://schemas.openxmlformats.org/officeDocument/2006/relationships/hyperlink" Target="https://kozlivska-gromada.gov.ua/na-2022-rik-15-15-07-19-07-2021/" TargetMode="External"/><Relationship Id="rId113" Type="http://schemas.openxmlformats.org/officeDocument/2006/relationships/hyperlink" Target="https://kozova-rada.gov.ua/oficijni-dokumenti-10-10-15-24-02-2021/" TargetMode="External"/><Relationship Id="rId118" Type="http://schemas.openxmlformats.org/officeDocument/2006/relationships/hyperlink" Target="https://grymaylivska-gromada.gov.ua/docs/" TargetMode="External"/><Relationship Id="rId134" Type="http://schemas.openxmlformats.org/officeDocument/2006/relationships/hyperlink" Target="https://zavodska-gromada.gov.ua/news/1627389969/" TargetMode="External"/><Relationship Id="rId139" Type="http://schemas.openxmlformats.org/officeDocument/2006/relationships/hyperlink" Target="https://ivanepustenska-gromada.gov.ua/dijuchi-regulyatorni-akti-10-05-00-27-05-2021/" TargetMode="External"/><Relationship Id="rId80" Type="http://schemas.openxmlformats.org/officeDocument/2006/relationships/hyperlink" Target="https://pidgayci-miskrada.gov.ua/2021-rik-22-12-07-15-01-2021/" TargetMode="External"/><Relationship Id="rId85" Type="http://schemas.openxmlformats.org/officeDocument/2006/relationships/hyperlink" Target="https://pidvolochyska-gromada.gov.ua/miscevi-podatki-i-zbori-09-30-12-12-12-2019/" TargetMode="External"/><Relationship Id="rId12" Type="http://schemas.openxmlformats.org/officeDocument/2006/relationships/hyperlink" Target="https://ternopilcity.gov.ua/politika-regulyatorna/regulyatorna-politika/reestr-diyuchih-regulyatornih-aktiv-u-misti-ternopoli/26005.html" TargetMode="External"/><Relationship Id="rId17" Type="http://schemas.openxmlformats.org/officeDocument/2006/relationships/hyperlink" Target="https://ternopilcity.gov.ua/politika-regulyatorna/regulyatorna-politika/reestr-diyuchih-regulyatornih-aktiv-u-misti-ternopoli/26014.html" TargetMode="External"/><Relationship Id="rId33" Type="http://schemas.openxmlformats.org/officeDocument/2006/relationships/hyperlink" Target="https://ternopilcity.gov.ua/politika-regulyatorna/regulyatorna-politika/reestr-diyuchih-regulyatornih-aktiv-u-misti-ternopoli/26035.html" TargetMode="External"/><Relationship Id="rId38" Type="http://schemas.openxmlformats.org/officeDocument/2006/relationships/hyperlink" Target="https://ternopilcity.gov.ua/politika-regulyatorna/regulyatorna-politika/reestr-diyuchih-regulyatornih-aktiv-u-misti-ternopoli/26044.html" TargetMode="External"/><Relationship Id="rId59" Type="http://schemas.openxmlformats.org/officeDocument/2006/relationships/hyperlink" Target="https://buchachmiskrada.gov.ua/category/decisions/" TargetMode="External"/><Relationship Id="rId103" Type="http://schemas.openxmlformats.org/officeDocument/2006/relationships/hyperlink" Target="https://terebotg.in.ua/dokumenty/" TargetMode="External"/><Relationship Id="rId108" Type="http://schemas.openxmlformats.org/officeDocument/2006/relationships/hyperlink" Target="https://zolotnykivska-gromada.gov.ua/oficijni-dokumenti-12-39-59-26-05-2021/" TargetMode="External"/><Relationship Id="rId124" Type="http://schemas.openxmlformats.org/officeDocument/2006/relationships/hyperlink" Target="http://vyshnivetska-gromada.gov.ua/" TargetMode="External"/><Relationship Id="rId129" Type="http://schemas.openxmlformats.org/officeDocument/2006/relationships/hyperlink" Target="https://hsr.gov.ua/2020-11-12-47-06-07-2020/" TargetMode="External"/><Relationship Id="rId54" Type="http://schemas.openxmlformats.org/officeDocument/2006/relationships/hyperlink" Target="https://www.chortkivmr.gov.ua/wp-content/uploads/2018/01/dodatok-do-rishennia-447.doc" TargetMode="External"/><Relationship Id="rId70" Type="http://schemas.openxmlformats.org/officeDocument/2006/relationships/hyperlink" Target="https://kozlivska-gromada.gov.ua/na-2022-rik-15-15-07-19-07-2021/" TargetMode="External"/><Relationship Id="rId75" Type="http://schemas.openxmlformats.org/officeDocument/2006/relationships/hyperlink" Target="https://bilche-zolotecka-gromada.gov.ua/" TargetMode="External"/><Relationship Id="rId91" Type="http://schemas.openxmlformats.org/officeDocument/2006/relationships/hyperlink" Target="https://monastyryskarada.gov.ua/" TargetMode="External"/><Relationship Id="rId96" Type="http://schemas.openxmlformats.org/officeDocument/2006/relationships/hyperlink" Target="https://lanmisto.gov.ua/rishennya-sesiyi-miskoyi-radi/" TargetMode="External"/><Relationship Id="rId140" Type="http://schemas.openxmlformats.org/officeDocument/2006/relationships/hyperlink" Target="https://kopychynecka-gromada.gov.ua/docs/" TargetMode="External"/><Relationship Id="rId145" Type="http://schemas.openxmlformats.org/officeDocument/2006/relationships/hyperlink" Target="https://ckorykivska-gromada.gov.ua/miscevi-podatki-10-20-45-26-07-202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rnopilcity.gov.ua/politika-regulyatorna/regulyatorna-politika/reestr-diyuchih-regulyatornih-aktiv-u-misti-ternopoli/36066.html" TargetMode="External"/><Relationship Id="rId23" Type="http://schemas.openxmlformats.org/officeDocument/2006/relationships/hyperlink" Target="https://ternopilcity.gov.ua/politika-regulyatorna/regulyatorna-politika/reestr-diyuchih-regulyatornih-aktiv-u-misti-ternopoli/26023.html" TargetMode="External"/><Relationship Id="rId28" Type="http://schemas.openxmlformats.org/officeDocument/2006/relationships/hyperlink" Target="https://ternopilcity.gov.ua/politika-regulyatorna/regulyatorna-politika/reestr-diyuchih-regulyatornih-aktiv-u-misti-ternopoli/26029.html" TargetMode="External"/><Relationship Id="rId49" Type="http://schemas.openxmlformats.org/officeDocument/2006/relationships/hyperlink" Target="http://kremenetska.gromada.org.ua/regulyatorni-akti-15-50-38-02-08-2021/" TargetMode="External"/><Relationship Id="rId114" Type="http://schemas.openxmlformats.org/officeDocument/2006/relationships/hyperlink" Target="http://zalrada.gov.ua/" TargetMode="External"/><Relationship Id="rId119" Type="http://schemas.openxmlformats.org/officeDocument/2006/relationships/hyperlink" Target="https://grymaylivska-gromada.gov.ua/docs/" TargetMode="External"/><Relationship Id="rId44" Type="http://schemas.openxmlformats.org/officeDocument/2006/relationships/hyperlink" Target="https://ternopilcity.gov.ua/politika-regulyatorna/regulyatorna-politika/reestr-diyuchih-regulyatornih-aktiv-u-misti-ternopoli/54836.html" TargetMode="External"/><Relationship Id="rId60" Type="http://schemas.openxmlformats.org/officeDocument/2006/relationships/hyperlink" Target="https://buchachmiskrada.gov.ua/category/decisions/" TargetMode="External"/><Relationship Id="rId65" Type="http://schemas.openxmlformats.org/officeDocument/2006/relationships/hyperlink" Target="https://tovstenska-gromada.gov.ua/regulyatorna-politika-12-13-00-06-07-2021/" TargetMode="External"/><Relationship Id="rId81" Type="http://schemas.openxmlformats.org/officeDocument/2006/relationships/hyperlink" Target="https://pidgayci-miskrada.gov.ua/2021-rik-22-12-07-15-01-2021/" TargetMode="External"/><Relationship Id="rId86" Type="http://schemas.openxmlformats.org/officeDocument/2006/relationships/hyperlink" Target="https://pidvolochyska-gromada.gov.ua/" TargetMode="External"/><Relationship Id="rId130" Type="http://schemas.openxmlformats.org/officeDocument/2006/relationships/hyperlink" Target="https://hsr.gov.ua/2020-11-12-47-06-07-2020/" TargetMode="External"/><Relationship Id="rId135" Type="http://schemas.openxmlformats.org/officeDocument/2006/relationships/hyperlink" Target="https://zavodska-gromada.gov.ua/news/1627389969/" TargetMode="External"/><Relationship Id="rId13" Type="http://schemas.openxmlformats.org/officeDocument/2006/relationships/hyperlink" Target="https://ternopilcity.gov.ua/politika-regulyatorna/regulyatorna-politika/reestr-diyuchih-regulyatornih-aktiv-u-misti-ternopoli/26006.html" TargetMode="External"/><Relationship Id="rId18" Type="http://schemas.openxmlformats.org/officeDocument/2006/relationships/hyperlink" Target="https://ternopilcity.gov.ua/politika-regulyatorna/regulyatorna-politika/reestr-diyuchih-regulyatornih-aktiv-u-misti-ternopoli/36067.html" TargetMode="External"/><Relationship Id="rId39" Type="http://schemas.openxmlformats.org/officeDocument/2006/relationships/hyperlink" Target="https://ternopilcity.gov.ua/politika-regulyatorna/regulyatorna-politika/reestr-diyuchih-regulyatornih-aktiv-u-misti-ternopoli/26045.html" TargetMode="External"/><Relationship Id="rId109" Type="http://schemas.openxmlformats.org/officeDocument/2006/relationships/hyperlink" Target="https://zolotnykivska-gromada.gov.ua/oficijni-dokumenti-12-39-59-26-05-2021/" TargetMode="External"/><Relationship Id="rId34" Type="http://schemas.openxmlformats.org/officeDocument/2006/relationships/hyperlink" Target="https://ternopilcity.gov.ua/politika-regulyatorna/regulyatorna-politika/reestr-diyuchih-regulyatornih-aktiv-u-misti-ternopoli/26037.html" TargetMode="External"/><Relationship Id="rId50" Type="http://schemas.openxmlformats.org/officeDocument/2006/relationships/hyperlink" Target="http://kremenetska.gromada.org.ua/regulyatorni-akti-15-50-38-02-08-2021/" TargetMode="External"/><Relationship Id="rId55" Type="http://schemas.openxmlformats.org/officeDocument/2006/relationships/hyperlink" Target="https://rada.info/upload/users_files/04394846/docs/f4f5027957cae8194953235530702d1e.pdf" TargetMode="External"/><Relationship Id="rId76" Type="http://schemas.openxmlformats.org/officeDocument/2006/relationships/hyperlink" Target="https://bilche-zolotecka-gromada.gov.ua/" TargetMode="External"/><Relationship Id="rId97" Type="http://schemas.openxmlformats.org/officeDocument/2006/relationships/hyperlink" Target="https://trybuhivska-gromada.gov.ua/docs/1020272/" TargetMode="External"/><Relationship Id="rId104" Type="http://schemas.openxmlformats.org/officeDocument/2006/relationships/hyperlink" Target="https://terebotg.in.ua/dokumenty/" TargetMode="External"/><Relationship Id="rId120" Type="http://schemas.openxmlformats.org/officeDocument/2006/relationships/hyperlink" Target="https://grymaylivska-gromada.gov.ua/docs/" TargetMode="External"/><Relationship Id="rId125" Type="http://schemas.openxmlformats.org/officeDocument/2006/relationships/hyperlink" Target="http://vyshnivetska-gromada.gov.ua/" TargetMode="External"/><Relationship Id="rId141" Type="http://schemas.openxmlformats.org/officeDocument/2006/relationships/hyperlink" Target="https://kopychynecka-gromada.gov.ua/docs/" TargetMode="External"/><Relationship Id="rId146" Type="http://schemas.openxmlformats.org/officeDocument/2006/relationships/hyperlink" Target="https://ckorykivska-gromada.gov.ua/miscevi-podatki-10-20-45-26-07-2021/" TargetMode="External"/><Relationship Id="rId7" Type="http://schemas.openxmlformats.org/officeDocument/2006/relationships/hyperlink" Target="https://ternopilcity.gov.ua/politika-regulyatorna/regulyatorna-politika/reestr-diyuchih-regulyatornih-aktiv-u-misti-ternopoli/26015.html" TargetMode="External"/><Relationship Id="rId71" Type="http://schemas.openxmlformats.org/officeDocument/2006/relationships/hyperlink" Target="https://kozlivska-gromada.gov.ua/na-2022-rik-15-15-07-19-07-2021/" TargetMode="External"/><Relationship Id="rId92" Type="http://schemas.openxmlformats.org/officeDocument/2006/relationships/hyperlink" Target="https://rada.info/upload/users_files/04058433/988d72c4c79a894745255b0749015bd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rnopilcity.gov.ua/politika-regulyatorna/regulyatorna-politika/reestr-diyuchih-regulyatornih-aktiv-u-misti-ternopoli/26030.html" TargetMode="External"/><Relationship Id="rId24" Type="http://schemas.openxmlformats.org/officeDocument/2006/relationships/hyperlink" Target="https://ternopilcity.gov.ua/politika-regulyatorna/regulyatorna-politika/reestr-diyuchih-regulyatornih-aktiv-u-misti-ternopoli/26024.html" TargetMode="External"/><Relationship Id="rId40" Type="http://schemas.openxmlformats.org/officeDocument/2006/relationships/hyperlink" Target="https://ternopilcity.gov.ua/politika-regulyatorna/regulyatorna-politika/reestr-diyuchih-regulyatornih-aktiv-u-misti-ternopoli/26042.html" TargetMode="External"/><Relationship Id="rId45" Type="http://schemas.openxmlformats.org/officeDocument/2006/relationships/hyperlink" Target="http://kremenetska.gromada.org.ua/regulyatorni-akti-15-50-38-02-08-2021/" TargetMode="External"/><Relationship Id="rId66" Type="http://schemas.openxmlformats.org/officeDocument/2006/relationships/hyperlink" Target="https://tovstenska-gromada.gov.ua/regulyatorna-politika-12-13-00-06-07-2021/" TargetMode="External"/><Relationship Id="rId87" Type="http://schemas.openxmlformats.org/officeDocument/2006/relationships/hyperlink" Target="https://rada.info/upload/users_files/04058433/794e03deba692e6daeca256addc3b8cb.pdf" TargetMode="External"/><Relationship Id="rId110" Type="http://schemas.openxmlformats.org/officeDocument/2006/relationships/hyperlink" Target="https://zolotnykivska-gromada.gov.ua/oficijni-dokumenti-12-39-59-26-05-2021/" TargetMode="External"/><Relationship Id="rId115" Type="http://schemas.openxmlformats.org/officeDocument/2006/relationships/hyperlink" Target="https://skalapodilska-gromada.gov.ua/docs/826465/" TargetMode="External"/><Relationship Id="rId131" Type="http://schemas.openxmlformats.org/officeDocument/2006/relationships/hyperlink" Target="https://v-birky-gromada.gov.ua/selischna-rada-11-39-58-18-10-2016/" TargetMode="External"/><Relationship Id="rId136" Type="http://schemas.openxmlformats.org/officeDocument/2006/relationships/hyperlink" Target="https://zavodska-gromada.gov.ua/news/1627389969/" TargetMode="External"/><Relationship Id="rId61" Type="http://schemas.openxmlformats.org/officeDocument/2006/relationships/hyperlink" Target="https://buchachmiskrada.gov.ua/category/decisions/" TargetMode="External"/><Relationship Id="rId82" Type="http://schemas.openxmlformats.org/officeDocument/2006/relationships/hyperlink" Target="https://pidgayci-miskrada.gov.ua/docs/1055016/" TargetMode="External"/><Relationship Id="rId19" Type="http://schemas.openxmlformats.org/officeDocument/2006/relationships/hyperlink" Target="https://ternopilcity.gov.ua/politika-regulyatorna/regulyatorna-politika/reestr-diyuchih-regulyatornih-aktiv-u-misti-ternopoli/26019.html" TargetMode="External"/><Relationship Id="rId14" Type="http://schemas.openxmlformats.org/officeDocument/2006/relationships/hyperlink" Target="https://ternopilcity.gov.ua/politika-regulyatorna/regulyatorna-politika/reestr-diyuchih-regulyatornih-aktiv-u-misti-ternopoli/26007.html" TargetMode="External"/><Relationship Id="rId30" Type="http://schemas.openxmlformats.org/officeDocument/2006/relationships/hyperlink" Target="https://ternopilcity.gov.ua/politika-regulyatorna/regulyatorna-politika/reestr-diyuchih-regulyatornih-aktiv-u-misti-ternopoli/26031.html" TargetMode="External"/><Relationship Id="rId35" Type="http://schemas.openxmlformats.org/officeDocument/2006/relationships/hyperlink" Target="https://ternopilcity.gov.ua/politika-regulyatorna/regulyatorna-politika/reestr-diyuchih-regulyatornih-aktiv-u-misti-ternopoli/26038.html" TargetMode="External"/><Relationship Id="rId56" Type="http://schemas.openxmlformats.org/officeDocument/2006/relationships/hyperlink" Target="https://rada.info/upload/users_files/04394846/docs/f4f5027957cae8194953235530702d1e.pdf" TargetMode="External"/><Relationship Id="rId77" Type="http://schemas.openxmlformats.org/officeDocument/2006/relationships/hyperlink" Target="https://bilche-zolotecka-gromada.gov.ua/" TargetMode="External"/><Relationship Id="rId100" Type="http://schemas.openxmlformats.org/officeDocument/2006/relationships/hyperlink" Target="https://terebotg.in.ua/dokumenty/" TargetMode="External"/><Relationship Id="rId105" Type="http://schemas.openxmlformats.org/officeDocument/2006/relationships/hyperlink" Target="https://shumska-gromada.gov.ua/news/1627904862/" TargetMode="External"/><Relationship Id="rId126" Type="http://schemas.openxmlformats.org/officeDocument/2006/relationships/hyperlink" Target="http://vyshnivetska-gromada.gov.ua/" TargetMode="External"/><Relationship Id="rId147" Type="http://schemas.openxmlformats.org/officeDocument/2006/relationships/hyperlink" Target="https://saranchukivska.gromada.org.ua/news/1640716989/" TargetMode="External"/><Relationship Id="rId8" Type="http://schemas.openxmlformats.org/officeDocument/2006/relationships/hyperlink" Target="https://ternopilcity.gov.ua/politika-regulyatorna/regulyatorna-politika/reestr-diyuchih-regulyatornih-aktiv-u-misti-ternopoli/26004.html" TargetMode="External"/><Relationship Id="rId51" Type="http://schemas.openxmlformats.org/officeDocument/2006/relationships/hyperlink" Target="https://www.chortkivmr.gov.ua/dokymentu/" TargetMode="External"/><Relationship Id="rId72" Type="http://schemas.openxmlformats.org/officeDocument/2006/relationships/hyperlink" Target="https://kozlivska-gromada.gov.ua/na-2022-rik-15-15-07-19-07-2021/" TargetMode="External"/><Relationship Id="rId93" Type="http://schemas.openxmlformats.org/officeDocument/2006/relationships/hyperlink" Target="https://monastyryskarada.gov.ua/regulyatorni-akti-15-04-07-25-11-2021/" TargetMode="External"/><Relationship Id="rId98" Type="http://schemas.openxmlformats.org/officeDocument/2006/relationships/hyperlink" Target="https://terebotg.in.ua/dokumenty/" TargetMode="External"/><Relationship Id="rId121" Type="http://schemas.openxmlformats.org/officeDocument/2006/relationships/hyperlink" Target="https://grymaylivska-gromada.gov.ua/docs/" TargetMode="External"/><Relationship Id="rId142" Type="http://schemas.openxmlformats.org/officeDocument/2006/relationships/hyperlink" Target="https://vasylkovecka-gromada.gov.ua/pravila-blagoustroju-vasilkoveckoi-otg-11-17-19-25-11-2020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rnopilcity.gov.ua/politika-regulyatorna/regulyatorna-politika/reestr-diyuchih-regulyatornih-aktiv-u-misti-ternopoli/26026.html" TargetMode="External"/><Relationship Id="rId46" Type="http://schemas.openxmlformats.org/officeDocument/2006/relationships/hyperlink" Target="http://kremenetska.gromada.org.ua/regulyatorni-akti-15-50-38-02-08-2021/" TargetMode="External"/><Relationship Id="rId67" Type="http://schemas.openxmlformats.org/officeDocument/2006/relationships/hyperlink" Target="https://tovstenska-gromada.gov.ua/regulyatorna-politika-12-13-00-06-07-2021/" TargetMode="External"/><Relationship Id="rId116" Type="http://schemas.openxmlformats.org/officeDocument/2006/relationships/hyperlink" Target="https://pidgorodnyanska-gromada.gov.ua/docs/" TargetMode="External"/><Relationship Id="rId137" Type="http://schemas.openxmlformats.org/officeDocument/2006/relationships/hyperlink" Target="https://zavodska-gromada.gov.ua/news/1627389969/" TargetMode="External"/><Relationship Id="rId20" Type="http://schemas.openxmlformats.org/officeDocument/2006/relationships/hyperlink" Target="https://ternopilcity.gov.ua/politika-regulyatorna/regulyatorna-politika/reestr-diyuchih-regulyatornih-aktiv-u-misti-ternopoli/26020.html" TargetMode="External"/><Relationship Id="rId41" Type="http://schemas.openxmlformats.org/officeDocument/2006/relationships/hyperlink" Target="https://ternopilcity.gov.ua/politika-regulyatorna/regulyatorna-politika/reestr-diyuchih-regulyatornih-aktiv-u-misti-ternopoli/26041.html" TargetMode="External"/><Relationship Id="rId62" Type="http://schemas.openxmlformats.org/officeDocument/2006/relationships/hyperlink" Target="https://buchachmiskrada.gov.ua/category/decisions/" TargetMode="External"/><Relationship Id="rId83" Type="http://schemas.openxmlformats.org/officeDocument/2006/relationships/hyperlink" Target="https://pidvolochyska-gromada.gov.ua/" TargetMode="External"/><Relationship Id="rId88" Type="http://schemas.openxmlformats.org/officeDocument/2006/relationships/hyperlink" Target="https://monastyryskarada.gov.ua/" TargetMode="External"/><Relationship Id="rId111" Type="http://schemas.openxmlformats.org/officeDocument/2006/relationships/hyperlink" Target="https://kozova-rada.gov.ua/oficijni-dokumenti-10-10-15-24-02-2021/" TargetMode="External"/><Relationship Id="rId132" Type="http://schemas.openxmlformats.org/officeDocument/2006/relationships/hyperlink" Target="https://v-birky-gromada.gov.ua/selischna-rada-11-39-58-18-10-2016/" TargetMode="External"/><Relationship Id="rId15" Type="http://schemas.openxmlformats.org/officeDocument/2006/relationships/hyperlink" Target="https://ternopilcity.gov.ua/politika-regulyatorna/regulyatorna-politika/reestr-diyuchih-regulyatornih-aktiv-u-misti-ternopoli/26009.html" TargetMode="External"/><Relationship Id="rId36" Type="http://schemas.openxmlformats.org/officeDocument/2006/relationships/hyperlink" Target="https://ternopilcity.gov.ua/politika-regulyatorna/regulyatorna-politika/reestr-diyuchih-regulyatornih-aktiv-u-misti-ternopoli/26039.html" TargetMode="External"/><Relationship Id="rId57" Type="http://schemas.openxmlformats.org/officeDocument/2006/relationships/hyperlink" Target="https://borsukivska-gromada.gov.ua/news/1596002855/" TargetMode="External"/><Relationship Id="rId106" Type="http://schemas.openxmlformats.org/officeDocument/2006/relationships/hyperlink" Target="https://zolotnykivska-gromada.gov.ua/oficijni-dokumenti-12-39-59-26-05-2021/" TargetMode="External"/><Relationship Id="rId127" Type="http://schemas.openxmlformats.org/officeDocument/2006/relationships/hyperlink" Target="http://vyshnivetska-gromada.gov.ua/" TargetMode="External"/><Relationship Id="rId10" Type="http://schemas.openxmlformats.org/officeDocument/2006/relationships/hyperlink" Target="https://ternopilcity.gov.ua/politika-regulyatorna/regulyatorna-politika/reestr-diyuchih-regulyatornih-aktiv-u-misti-ternopoli/26000.html" TargetMode="External"/><Relationship Id="rId31" Type="http://schemas.openxmlformats.org/officeDocument/2006/relationships/hyperlink" Target="https://ternopilcity.gov.ua/politika-regulyatorna/regulyatorna-politika/reestr-diyuchih-regulyatornih-aktiv-u-misti-ternopoli/26032.html" TargetMode="External"/><Relationship Id="rId52" Type="http://schemas.openxmlformats.org/officeDocument/2006/relationships/hyperlink" Target="https://www.chortkivmr.gov.ua/dokymentu/" TargetMode="External"/><Relationship Id="rId73" Type="http://schemas.openxmlformats.org/officeDocument/2006/relationships/hyperlink" Target="https://mykulynecka-gromada.gov.ua/" TargetMode="External"/><Relationship Id="rId78" Type="http://schemas.openxmlformats.org/officeDocument/2006/relationships/hyperlink" Target="https://pidgayci-miskrada.gov.ua/2021-rik-22-12-07-15-01-2021/" TargetMode="External"/><Relationship Id="rId94" Type="http://schemas.openxmlformats.org/officeDocument/2006/relationships/hyperlink" Target="https://lanmisto.gov.ua/rishennya-sesiyi-miskoyi-radi/" TargetMode="External"/><Relationship Id="rId99" Type="http://schemas.openxmlformats.org/officeDocument/2006/relationships/hyperlink" Target="https://terebotg.in.ua/" TargetMode="External"/><Relationship Id="rId101" Type="http://schemas.openxmlformats.org/officeDocument/2006/relationships/hyperlink" Target="https://terebotg.in.ua/dokumenty/" TargetMode="External"/><Relationship Id="rId122" Type="http://schemas.openxmlformats.org/officeDocument/2006/relationships/hyperlink" Target="https://grymaylivska-gromada.gov.ua/docs/?p=1" TargetMode="External"/><Relationship Id="rId143" Type="http://schemas.openxmlformats.org/officeDocument/2006/relationships/hyperlink" Target="http://ivanivska.gromada.org.ua/docs/396957/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politika-regulyatorna/regulyatorna-politika/reestr-diyuchih-regulyatornih-aktiv-u-misti-ternopoli/25998.html" TargetMode="External"/><Relationship Id="rId26" Type="http://schemas.openxmlformats.org/officeDocument/2006/relationships/hyperlink" Target="https://ternopilcity.gov.ua/politika-regulyatorna/regulyatorna-politika/reestr-diyuchih-regulyatornih-aktiv-u-misti-ternopoli/26027.html" TargetMode="External"/><Relationship Id="rId47" Type="http://schemas.openxmlformats.org/officeDocument/2006/relationships/hyperlink" Target="http://kremenetska.gromada.org.ua/regulyatorni-akti-15-50-38-02-08-2021/" TargetMode="External"/><Relationship Id="rId68" Type="http://schemas.openxmlformats.org/officeDocument/2006/relationships/hyperlink" Target="https://rada.info/upload/users_files/02045722/108da26be64a18b2386ef0430015806c.pdf" TargetMode="External"/><Relationship Id="rId89" Type="http://schemas.openxmlformats.org/officeDocument/2006/relationships/hyperlink" Target="https://rada.info/upload/users_files/04058433/a21f45df8a0415472427459bac67be2e.pdf" TargetMode="External"/><Relationship Id="rId112" Type="http://schemas.openxmlformats.org/officeDocument/2006/relationships/hyperlink" Target="https://kozova-rada.gov.ua/oficijni-dokumenti-10-10-15-24-02-2021/" TargetMode="External"/><Relationship Id="rId133" Type="http://schemas.openxmlformats.org/officeDocument/2006/relationships/hyperlink" Target="https://bilecka-gromada.gov.ua/docs/914174/" TargetMode="External"/><Relationship Id="rId16" Type="http://schemas.openxmlformats.org/officeDocument/2006/relationships/hyperlink" Target="https://ternopilcity.gov.ua/politika-regulyatorna/regulyatorna-politika/reestr-diyuchih-regulyatornih-aktiv-u-misti-ternopoli/26013.html" TargetMode="External"/><Relationship Id="rId37" Type="http://schemas.openxmlformats.org/officeDocument/2006/relationships/hyperlink" Target="https://ternopilcity.gov.ua/politika-regulyatorna/regulyatorna-politika/reestr-diyuchih-regulyatornih-aktiv-u-misti-ternopoli/26040.html" TargetMode="External"/><Relationship Id="rId58" Type="http://schemas.openxmlformats.org/officeDocument/2006/relationships/hyperlink" Target="https://buchachmiskrada.gov.ua/category/decisions/" TargetMode="External"/><Relationship Id="rId79" Type="http://schemas.openxmlformats.org/officeDocument/2006/relationships/hyperlink" Target="https://pidgayci-miskrada.gov.ua/2021-rik-22-12-07-15-01-2021/" TargetMode="External"/><Relationship Id="rId102" Type="http://schemas.openxmlformats.org/officeDocument/2006/relationships/hyperlink" Target="https://terebotg.in.ua/dokumenty/" TargetMode="External"/><Relationship Id="rId123" Type="http://schemas.openxmlformats.org/officeDocument/2006/relationships/hyperlink" Target="http://vyshnivetska-gromada.gov.ua/" TargetMode="External"/><Relationship Id="rId144" Type="http://schemas.openxmlformats.org/officeDocument/2006/relationships/hyperlink" Target="https://ckorykivska-gromada.gov.ua/miscevi-podatki-10-20-45-26-07-2021/" TargetMode="External"/><Relationship Id="rId90" Type="http://schemas.openxmlformats.org/officeDocument/2006/relationships/hyperlink" Target="https://monastyryskarada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2A29-9A91-43F2-8019-846B56D0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19</Pages>
  <Words>53701</Words>
  <Characters>30611</Characters>
  <Application>Microsoft Office Word</Application>
  <DocSecurity>0</DocSecurity>
  <Lines>255</Lines>
  <Paragraphs>168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SUKAR</cp:lastModifiedBy>
  <cp:revision>605</cp:revision>
  <dcterms:created xsi:type="dcterms:W3CDTF">2021-12-23T06:40:00Z</dcterms:created>
  <dcterms:modified xsi:type="dcterms:W3CDTF">2026-01-23T12:21:00Z</dcterms:modified>
</cp:coreProperties>
</file>