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8CAE" w14:textId="04EFDC69" w:rsidR="006B240D" w:rsidRPr="00D349D3" w:rsidRDefault="006B240D" w:rsidP="009051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Увага</w:t>
      </w:r>
      <w:r w:rsidR="00D21A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оголошується </w:t>
      </w:r>
      <w:r w:rsidR="00D21AD6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конкурсний відбір </w:t>
      </w:r>
      <w:r w:rsidR="00D21AD6" w:rsidRPr="00D349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наукових (науково-технічних) проєктів в сфері безпеки та оборони держави</w:t>
      </w:r>
      <w:r w:rsidR="00D21AD6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, що фінансуватимуться за рахунок коштів обласного бюджету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882121E" w14:textId="2DD9742C" w:rsidR="006B240D" w:rsidRPr="00D349D3" w:rsidRDefault="00BD50FF" w:rsidP="003822E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2A7AB2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голошується</w:t>
      </w:r>
      <w:r w:rsidR="006B240D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конкурс</w:t>
      </w:r>
      <w:r w:rsidR="00792310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ний</w:t>
      </w:r>
      <w:r w:rsidR="006B240D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92310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відбір </w:t>
      </w:r>
      <w:r w:rsidRPr="00D349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наукових (науково-технічних) проєктів в сфері безпеки та оборони держави</w:t>
      </w:r>
      <w:r w:rsidR="009072C5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</w:t>
      </w:r>
      <w:r w:rsidR="009072C5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фінан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9072C5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уватимуться</w:t>
      </w:r>
      <w:r w:rsidR="00720723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рахунок коштів обласного бюджету,</w:t>
      </w:r>
      <w:r w:rsid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шляхом надання </w:t>
      </w:r>
      <w:r w:rsidRPr="00D349D3">
        <w:rPr>
          <w:rFonts w:ascii="Times New Roman" w:hAnsi="Times New Roman" w:cs="Times New Roman"/>
          <w:b/>
          <w:bCs/>
          <w:sz w:val="28"/>
        </w:rPr>
        <w:t>фінансової підтримки закладам вищої освіти</w:t>
      </w:r>
      <w:r w:rsidRPr="00D349D3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="00D54646">
        <w:rPr>
          <w:rFonts w:ascii="Times New Roman" w:hAnsi="Times New Roman" w:cs="Times New Roman"/>
          <w:b/>
          <w:bCs/>
          <w:sz w:val="28"/>
          <w:lang w:val="uk-UA"/>
        </w:rPr>
        <w:t xml:space="preserve">області </w:t>
      </w:r>
      <w:r w:rsidRPr="00D349D3">
        <w:rPr>
          <w:rFonts w:ascii="Times New Roman" w:hAnsi="Times New Roman" w:cs="Times New Roman"/>
          <w:b/>
          <w:bCs/>
          <w:sz w:val="28"/>
          <w:lang w:val="uk-UA"/>
        </w:rPr>
        <w:t>на їх виконання,</w:t>
      </w:r>
      <w:r w:rsidR="00720723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27663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який триватиме </w:t>
      </w:r>
      <w:r w:rsidR="009F59E2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227663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753B0E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227663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227663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27663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включно.</w:t>
      </w:r>
    </w:p>
    <w:p w14:paraId="7DDFC749" w14:textId="77777777" w:rsidR="00BD50FF" w:rsidRPr="00D349D3" w:rsidRDefault="00333818" w:rsidP="003822E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Конкурс</w:t>
      </w:r>
      <w:r w:rsidR="009072C5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ний відбір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проводит</w:t>
      </w:r>
      <w:r w:rsidR="009072C5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иметься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рамках виконання заходів </w:t>
      </w:r>
      <w:r w:rsidR="00BD50FF" w:rsidRPr="00D349D3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регіонального економічного розвитку Тернопільської області на 2025-2027 роки, затвердженої розпорядженням </w:t>
      </w:r>
      <w:r w:rsidR="00BD50FF" w:rsidRPr="00D349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Тернопільської обласної військової адміністрації від 15 грудня 2024 року № 706/01.02-01</w:t>
      </w:r>
    </w:p>
    <w:p w14:paraId="3B485C99" w14:textId="2F6BA814" w:rsidR="00333818" w:rsidRPr="00D349D3" w:rsidRDefault="00333818" w:rsidP="00D34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Механізм та умови </w:t>
      </w:r>
      <w:r w:rsidR="00BD50FF" w:rsidRPr="00D34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надання  фінансової підтримки з обласного бюджету закладам вищої освіти Тернопільської області на виконання наукових (науково-технічних) проєктів в сфері безпеки та оборони держави </w:t>
      </w:r>
      <w:r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визначені Порядком </w:t>
      </w:r>
      <w:r w:rsidR="00E5537E" w:rsidRPr="00D349D3">
        <w:rPr>
          <w:rFonts w:ascii="Times New Roman" w:hAnsi="Times New Roman" w:cs="Times New Roman"/>
          <w:sz w:val="28"/>
          <w:szCs w:val="28"/>
          <w:lang w:val="uk-UA"/>
        </w:rPr>
        <w:t>надання фінансової підтримаки закладам вищої освіти на виконання наукови х (науково-технічних) проєктів в сфері національної безпеки</w:t>
      </w:r>
      <w:r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затвердженим розпорядженням </w:t>
      </w:r>
      <w:r w:rsidR="00E5537E" w:rsidRPr="00D349D3">
        <w:rPr>
          <w:rFonts w:ascii="Times New Roman" w:hAnsi="Times New Roman" w:cs="Times New Roman"/>
          <w:sz w:val="28"/>
          <w:szCs w:val="28"/>
          <w:lang w:val="uk-UA"/>
        </w:rPr>
        <w:t>Тернопільської</w:t>
      </w:r>
      <w:r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військової адміністрації від </w:t>
      </w:r>
      <w:r w:rsidR="00E5537E" w:rsidRPr="00D349D3">
        <w:rPr>
          <w:rFonts w:ascii="Times New Roman" w:hAnsi="Times New Roman" w:cs="Times New Roman"/>
          <w:sz w:val="28"/>
          <w:szCs w:val="28"/>
          <w:lang w:val="uk-UA"/>
        </w:rPr>
        <w:t>26 вересня</w:t>
      </w:r>
      <w:r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5537E" w:rsidRPr="00D349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E5537E" w:rsidRPr="00D349D3">
        <w:rPr>
          <w:rFonts w:ascii="Times New Roman" w:hAnsi="Times New Roman" w:cs="Times New Roman"/>
          <w:sz w:val="28"/>
          <w:szCs w:val="28"/>
          <w:lang w:val="uk-UA"/>
        </w:rPr>
        <w:t>656</w:t>
      </w:r>
      <w:r w:rsidRPr="00D349D3">
        <w:rPr>
          <w:rFonts w:ascii="Times New Roman" w:hAnsi="Times New Roman" w:cs="Times New Roman"/>
          <w:sz w:val="28"/>
          <w:szCs w:val="28"/>
          <w:lang w:val="uk-UA"/>
        </w:rPr>
        <w:t>/01.02-01</w:t>
      </w:r>
      <w:r w:rsidR="00227663"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, яке міститься за посиланням: </w:t>
      </w:r>
      <w:r w:rsidR="00E5537E" w:rsidRPr="00D349D3">
        <w:rPr>
          <w:rFonts w:ascii="Times New Roman" w:hAnsi="Times New Roman" w:cs="Times New Roman"/>
          <w:sz w:val="28"/>
          <w:szCs w:val="28"/>
          <w:lang w:val="uk-UA"/>
        </w:rPr>
        <w:t>https://oda.te.gov.ua/npas/pro-zatverdzhennia-poriadku-nadannia-finansovoi-pidtrymky-zakladam-vyshchoi-osvity-oblasti-na-vykonannia-naukovykh-naukovo-tekhnichnykh-proiektiv-v-sferi-natsionalnoi-bezpeky</w:t>
      </w:r>
    </w:p>
    <w:p w14:paraId="516A64A6" w14:textId="77777777" w:rsidR="00E22F99" w:rsidRPr="00D349D3" w:rsidRDefault="00E22F99" w:rsidP="00D34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A9CFF" w14:textId="152534DC" w:rsidR="00E22F99" w:rsidRPr="00D349D3" w:rsidRDefault="00E22F99" w:rsidP="00D34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у конкурсному відборі </w:t>
      </w:r>
      <w:r w:rsidR="00F75148" w:rsidRPr="00D349D3">
        <w:rPr>
          <w:rFonts w:ascii="Times New Roman" w:hAnsi="Times New Roman" w:cs="Times New Roman"/>
          <w:color w:val="000000" w:themeColor="text1"/>
          <w:sz w:val="28"/>
          <w:szCs w:val="28"/>
        </w:rPr>
        <w:t>наукових (науково-технічних) проєктів в сфері безпеки та оборони держави</w:t>
      </w:r>
      <w:r w:rsidR="00F75148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заявники подають в </w:t>
      </w:r>
      <w:r w:rsidR="00F75148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Тернопільську обласну військову адміністрацію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заповнені, підписані керівником заявника</w:t>
      </w:r>
      <w:r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завірені в установленому порядку такі документи:</w:t>
      </w:r>
    </w:p>
    <w:p w14:paraId="47A5B941" w14:textId="1CF9579A" w:rsidR="00E22F99" w:rsidRPr="00D54646" w:rsidRDefault="00E22F99" w:rsidP="00D349D3">
      <w:pPr>
        <w:pStyle w:val="a5"/>
        <w:numPr>
          <w:ilvl w:val="0"/>
          <w:numId w:val="1"/>
        </w:numPr>
        <w:ind w:left="0" w:firstLine="284"/>
        <w:jc w:val="both"/>
        <w:rPr>
          <w:rFonts w:cs="Times New Roman"/>
          <w:color w:val="000000" w:themeColor="text1"/>
        </w:rPr>
      </w:pPr>
      <w:r w:rsidRPr="00D349D3">
        <w:rPr>
          <w:rFonts w:cs="Times New Roman"/>
        </w:rPr>
        <w:t xml:space="preserve">форму </w:t>
      </w:r>
      <w:r w:rsidR="00874C34" w:rsidRPr="00D349D3">
        <w:rPr>
          <w:rFonts w:cs="Times New Roman"/>
        </w:rPr>
        <w:t>заявки на участь у конкурсному відборі для надання фінансової підтримки закладам вищої освіти області на виконання наукових (науково-технічних) проєктів в сфері національної безпеки</w:t>
      </w:r>
      <w:r w:rsidRPr="00D349D3">
        <w:rPr>
          <w:rFonts w:cs="Times New Roman"/>
        </w:rPr>
        <w:t xml:space="preserve"> можна завантажити за посиланням: </w:t>
      </w:r>
      <w:hyperlink r:id="rId6" w:history="1">
        <w:r w:rsidR="00D349D3" w:rsidRPr="00D54646">
          <w:rPr>
            <w:rStyle w:val="a8"/>
            <w:rFonts w:cs="Times New Roman"/>
            <w:color w:val="000000" w:themeColor="text1"/>
          </w:rPr>
          <w:t>https://docs.google.com/document/d/1lCEUpXt00a3J_pPwfP7bXrXtOLbHMXkM/edit?usp=sharing&amp;ouid=107960880747842083338&amp;rtpof=true&amp;sd=true</w:t>
        </w:r>
      </w:hyperlink>
    </w:p>
    <w:p w14:paraId="790E0B78" w14:textId="77777777" w:rsidR="00D349D3" w:rsidRPr="00D54646" w:rsidRDefault="00D349D3" w:rsidP="00D349D3">
      <w:pPr>
        <w:pStyle w:val="a5"/>
        <w:ind w:left="284"/>
        <w:jc w:val="both"/>
        <w:rPr>
          <w:rFonts w:cs="Times New Roman"/>
          <w:color w:val="000000" w:themeColor="text1"/>
        </w:rPr>
      </w:pPr>
    </w:p>
    <w:p w14:paraId="7477782B" w14:textId="0F93CAB7" w:rsidR="009067DD" w:rsidRPr="00D54646" w:rsidRDefault="00E22F99" w:rsidP="00D349D3">
      <w:pPr>
        <w:pStyle w:val="a5"/>
        <w:numPr>
          <w:ilvl w:val="0"/>
          <w:numId w:val="1"/>
        </w:numPr>
        <w:ind w:left="0" w:firstLine="284"/>
        <w:jc w:val="both"/>
        <w:rPr>
          <w:rFonts w:cs="Times New Roman"/>
          <w:color w:val="000000" w:themeColor="text1"/>
        </w:rPr>
      </w:pPr>
      <w:r w:rsidRPr="00D54646">
        <w:rPr>
          <w:rFonts w:cs="Times New Roman"/>
          <w:color w:val="000000" w:themeColor="text1"/>
        </w:rPr>
        <w:t xml:space="preserve">перелік документів, </w:t>
      </w:r>
      <w:r w:rsidR="00874C34" w:rsidRPr="00D54646">
        <w:rPr>
          <w:rFonts w:cs="Times New Roman"/>
          <w:color w:val="000000" w:themeColor="text1"/>
        </w:rPr>
        <w:t>що</w:t>
      </w:r>
      <w:r w:rsidRPr="00D54646">
        <w:rPr>
          <w:rFonts w:cs="Times New Roman"/>
          <w:color w:val="000000" w:themeColor="text1"/>
        </w:rPr>
        <w:t xml:space="preserve"> </w:t>
      </w:r>
      <w:r w:rsidR="00874C34" w:rsidRPr="00D54646">
        <w:rPr>
          <w:rFonts w:cs="Times New Roman"/>
          <w:color w:val="000000" w:themeColor="text1"/>
        </w:rPr>
        <w:t>додається до заявки</w:t>
      </w:r>
      <w:r w:rsidRPr="00D54646">
        <w:rPr>
          <w:rFonts w:cs="Times New Roman"/>
          <w:color w:val="000000" w:themeColor="text1"/>
        </w:rPr>
        <w:t xml:space="preserve">, розміщений за посиланням: </w:t>
      </w:r>
      <w:hyperlink r:id="rId7" w:history="1">
        <w:r w:rsidR="00D349D3" w:rsidRPr="00D54646">
          <w:rPr>
            <w:rStyle w:val="a8"/>
            <w:rFonts w:cs="Times New Roman"/>
            <w:color w:val="000000" w:themeColor="text1"/>
          </w:rPr>
          <w:t>https://docs.google.com/document/d/1nXCUUmFeLCAqqxyZ86XQOaYbMBUa9yDF/edit?usp=sharing&amp;ouid=107960880747842083338&amp;rtpof=true&amp;sd=true</w:t>
        </w:r>
      </w:hyperlink>
    </w:p>
    <w:p w14:paraId="33D479F1" w14:textId="77777777" w:rsidR="00D349D3" w:rsidRPr="00D54646" w:rsidRDefault="00D349D3" w:rsidP="00D349D3">
      <w:pPr>
        <w:pStyle w:val="a5"/>
        <w:rPr>
          <w:rFonts w:cs="Times New Roman"/>
          <w:color w:val="000000" w:themeColor="text1"/>
        </w:rPr>
      </w:pPr>
    </w:p>
    <w:p w14:paraId="4A0B85C9" w14:textId="6430681C" w:rsidR="0025249D" w:rsidRPr="00D349D3" w:rsidRDefault="0025249D" w:rsidP="003822E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Адреса, за якою приймаються конкурсні </w:t>
      </w:r>
      <w:r w:rsidR="00E5537E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заявки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D349D3">
        <w:rPr>
          <w:rFonts w:ascii="Times New Roman" w:hAnsi="Times New Roman" w:cs="Times New Roman"/>
          <w:sz w:val="28"/>
          <w:szCs w:val="28"/>
          <w:lang w:val="uk-UA"/>
        </w:rPr>
        <w:t xml:space="preserve">м. Тернопіль, </w:t>
      </w:r>
      <w:r w:rsidRPr="00D349D3">
        <w:rPr>
          <w:rFonts w:ascii="Times New Roman" w:hAnsi="Times New Roman" w:cs="Times New Roman"/>
          <w:sz w:val="28"/>
          <w:szCs w:val="28"/>
          <w:lang w:val="uk-UA"/>
        </w:rPr>
        <w:br/>
        <w:t xml:space="preserve">вул. Грушевського, 8, каб. </w:t>
      </w:r>
      <w:r w:rsidR="00AE7322" w:rsidRPr="00D349D3">
        <w:rPr>
          <w:rFonts w:ascii="Times New Roman" w:hAnsi="Times New Roman" w:cs="Times New Roman"/>
          <w:sz w:val="28"/>
          <w:szCs w:val="28"/>
          <w:lang w:val="uk-UA"/>
        </w:rPr>
        <w:t>№ 8</w:t>
      </w:r>
      <w:r w:rsidR="00E5537E" w:rsidRPr="00D349D3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14:paraId="0F877130" w14:textId="44519F9F" w:rsidR="0025249D" w:rsidRDefault="0025249D" w:rsidP="003822EA">
      <w:pPr>
        <w:ind w:firstLine="567"/>
        <w:jc w:val="both"/>
      </w:pP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додатковою інформацією </w:t>
      </w:r>
      <w:r w:rsidR="008234FA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просимо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зверт</w:t>
      </w:r>
      <w:r w:rsidR="008234FA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ись</w:t>
      </w:r>
      <w:r w:rsidR="00F75148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департамент </w:t>
      </w:r>
      <w:r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C6921" w:rsidRPr="00D349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економічного розвитку обласної </w:t>
      </w:r>
      <w:r w:rsidR="002C6921" w:rsidRPr="00D349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військової адміністрації</w:t>
      </w:r>
      <w:r w:rsidR="00227663" w:rsidRPr="00D349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F75148" w:rsidRPr="00D349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</w:t>
      </w:r>
      <w:r w:rsidR="00F75148" w:rsidRPr="00D349D3">
        <w:rPr>
          <w:rFonts w:ascii="Times New Roman" w:hAnsi="Times New Roman" w:cs="Times New Roman"/>
          <w:color w:val="000000" w:themeColor="text1"/>
          <w:sz w:val="28"/>
          <w:szCs w:val="28"/>
        </w:rPr>
        <w:t>ел.: (0352) 52-33-83, e-mail: </w:t>
      </w:r>
      <w:hyperlink r:id="rId8" w:history="1">
        <w:r w:rsidR="00F75148" w:rsidRPr="00D349D3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mail.economy@te.gov.ua</w:t>
        </w:r>
      </w:hyperlink>
    </w:p>
    <w:sectPr w:rsidR="0025249D" w:rsidSect="006B24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2417"/>
    <w:multiLevelType w:val="hybridMultilevel"/>
    <w:tmpl w:val="93768DB8"/>
    <w:lvl w:ilvl="0" w:tplc="0422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19655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0D"/>
    <w:rsid w:val="000229F7"/>
    <w:rsid w:val="0006317E"/>
    <w:rsid w:val="000639E8"/>
    <w:rsid w:val="00073022"/>
    <w:rsid w:val="00083ADB"/>
    <w:rsid w:val="000A275A"/>
    <w:rsid w:val="000C0FFD"/>
    <w:rsid w:val="001122CC"/>
    <w:rsid w:val="00113A61"/>
    <w:rsid w:val="00157496"/>
    <w:rsid w:val="001B38AC"/>
    <w:rsid w:val="001F2B48"/>
    <w:rsid w:val="00205434"/>
    <w:rsid w:val="002216BF"/>
    <w:rsid w:val="00227663"/>
    <w:rsid w:val="0025249D"/>
    <w:rsid w:val="00253818"/>
    <w:rsid w:val="002569B6"/>
    <w:rsid w:val="00276C49"/>
    <w:rsid w:val="002A69F1"/>
    <w:rsid w:val="002A7AB2"/>
    <w:rsid w:val="002C6921"/>
    <w:rsid w:val="002F3F77"/>
    <w:rsid w:val="00333818"/>
    <w:rsid w:val="00337216"/>
    <w:rsid w:val="0035551A"/>
    <w:rsid w:val="00356FBA"/>
    <w:rsid w:val="003822EA"/>
    <w:rsid w:val="00383B44"/>
    <w:rsid w:val="004110EC"/>
    <w:rsid w:val="004267A7"/>
    <w:rsid w:val="00496A4F"/>
    <w:rsid w:val="005329E5"/>
    <w:rsid w:val="00581BB1"/>
    <w:rsid w:val="00583079"/>
    <w:rsid w:val="0066026E"/>
    <w:rsid w:val="0066165D"/>
    <w:rsid w:val="006A3670"/>
    <w:rsid w:val="006B240D"/>
    <w:rsid w:val="00720723"/>
    <w:rsid w:val="00753B0E"/>
    <w:rsid w:val="00761414"/>
    <w:rsid w:val="00792310"/>
    <w:rsid w:val="007E046E"/>
    <w:rsid w:val="008234FA"/>
    <w:rsid w:val="00825711"/>
    <w:rsid w:val="00874C34"/>
    <w:rsid w:val="008E50BD"/>
    <w:rsid w:val="0090513F"/>
    <w:rsid w:val="009067DD"/>
    <w:rsid w:val="009072C5"/>
    <w:rsid w:val="00947098"/>
    <w:rsid w:val="009609CD"/>
    <w:rsid w:val="009A43B0"/>
    <w:rsid w:val="009D59D7"/>
    <w:rsid w:val="009F59E2"/>
    <w:rsid w:val="009F7DA7"/>
    <w:rsid w:val="00A12377"/>
    <w:rsid w:val="00A55009"/>
    <w:rsid w:val="00AA6553"/>
    <w:rsid w:val="00AD0DF8"/>
    <w:rsid w:val="00AE7322"/>
    <w:rsid w:val="00AF15AA"/>
    <w:rsid w:val="00AF2DFE"/>
    <w:rsid w:val="00B035B8"/>
    <w:rsid w:val="00B31FFC"/>
    <w:rsid w:val="00B44739"/>
    <w:rsid w:val="00B66421"/>
    <w:rsid w:val="00B92024"/>
    <w:rsid w:val="00B96640"/>
    <w:rsid w:val="00BD50FF"/>
    <w:rsid w:val="00CB5BE9"/>
    <w:rsid w:val="00CE138F"/>
    <w:rsid w:val="00CE2ECC"/>
    <w:rsid w:val="00CE54E4"/>
    <w:rsid w:val="00D21AD6"/>
    <w:rsid w:val="00D349D3"/>
    <w:rsid w:val="00D54646"/>
    <w:rsid w:val="00DC4FA8"/>
    <w:rsid w:val="00DE1359"/>
    <w:rsid w:val="00E22F99"/>
    <w:rsid w:val="00E510AD"/>
    <w:rsid w:val="00E524E8"/>
    <w:rsid w:val="00E5537E"/>
    <w:rsid w:val="00E564D1"/>
    <w:rsid w:val="00E73D1C"/>
    <w:rsid w:val="00F17D02"/>
    <w:rsid w:val="00F63951"/>
    <w:rsid w:val="00F6615D"/>
    <w:rsid w:val="00F75148"/>
    <w:rsid w:val="00FD1AE2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D295"/>
  <w15:chartTrackingRefBased/>
  <w15:docId w15:val="{FC78B54D-3767-4586-A247-656C44E1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53"/>
    <w:pPr>
      <w:spacing w:after="160" w:line="259" w:lineRule="auto"/>
    </w:pPr>
    <w:rPr>
      <w:rFonts w:ascii="Calibri" w:hAnsi="Calibri" w:cs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A655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A6553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65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A655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character" w:customStyle="1" w:styleId="a4">
    <w:name w:val="Назва Знак"/>
    <w:basedOn w:val="a0"/>
    <w:link w:val="a3"/>
    <w:rsid w:val="00AA65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AA6553"/>
    <w:pPr>
      <w:spacing w:after="0" w:line="240" w:lineRule="auto"/>
      <w:ind w:left="708"/>
    </w:pPr>
    <w:rPr>
      <w:rFonts w:ascii="Times New Roman" w:hAnsi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rsid w:val="00AA6553"/>
    <w:rPr>
      <w:rFonts w:cs="Calibri"/>
      <w:sz w:val="28"/>
      <w:szCs w:val="28"/>
    </w:rPr>
  </w:style>
  <w:style w:type="character" w:styleId="a6">
    <w:name w:val="Strong"/>
    <w:qFormat/>
    <w:rsid w:val="00AA6553"/>
    <w:rPr>
      <w:rFonts w:cs="Times New Roman"/>
      <w:b/>
      <w:bCs/>
    </w:rPr>
  </w:style>
  <w:style w:type="character" w:styleId="a7">
    <w:name w:val="Emphasis"/>
    <w:qFormat/>
    <w:rsid w:val="00AA6553"/>
    <w:rPr>
      <w:i/>
      <w:iCs/>
    </w:rPr>
  </w:style>
  <w:style w:type="character" w:styleId="a8">
    <w:name w:val="Hyperlink"/>
    <w:basedOn w:val="a0"/>
    <w:uiPriority w:val="99"/>
    <w:unhideWhenUsed/>
    <w:rsid w:val="0025249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5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conomy.te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nXCUUmFeLCAqqxyZ86XQOaYbMBUa9yDF/edit?usp=sharing&amp;ouid=107960880747842083338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lCEUpXt00a3J_pPwfP7bXrXtOLbHMXkM/edit?usp=sharing&amp;ouid=107960880747842083338&amp;rtpof=true&amp;sd=tru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2398-1D81-4605-8F50-2A9CD569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Dzomba</dc:creator>
  <cp:keywords/>
  <dc:description/>
  <cp:lastModifiedBy>Maksymiv</cp:lastModifiedBy>
  <cp:revision>6</cp:revision>
  <cp:lastPrinted>2025-10-16T08:00:00Z</cp:lastPrinted>
  <dcterms:created xsi:type="dcterms:W3CDTF">2025-10-16T07:12:00Z</dcterms:created>
  <dcterms:modified xsi:type="dcterms:W3CDTF">2025-10-27T07:34:00Z</dcterms:modified>
</cp:coreProperties>
</file>