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6400" w14:textId="6AD997B4" w:rsidR="00D549CB" w:rsidRPr="00D549CB" w:rsidRDefault="00D93EF1" w:rsidP="00D549CB">
      <w:pPr>
        <w:jc w:val="both"/>
        <w:rPr>
          <w:rStyle w:val="a3"/>
          <w:rFonts w:asciiTheme="majorHAnsi" w:hAnsiTheme="majorHAnsi" w:cstheme="majorHAnsi"/>
          <w:i w:val="0"/>
          <w:iCs w:val="0"/>
          <w:color w:val="auto"/>
          <w:lang w:val="uk-UA"/>
        </w:rPr>
      </w:pPr>
      <w:r w:rsidRPr="00D549CB">
        <w:rPr>
          <w:rStyle w:val="a3"/>
          <w:rFonts w:asciiTheme="majorHAnsi" w:hAnsiTheme="majorHAnsi" w:cstheme="majorHAnsi"/>
          <w:i w:val="0"/>
          <w:iCs w:val="0"/>
          <w:color w:val="auto"/>
        </w:rPr>
        <w:t>Повідомляємо про намір отримати дозвіл на викиди  ТОВАРИСТВО З ОБМЕЖЕНОЮ ВІДПОВІДАЛЬНІСТЮ «</w:t>
      </w:r>
      <w:r w:rsidRPr="00D549CB">
        <w:rPr>
          <w:rStyle w:val="a3"/>
          <w:rFonts w:asciiTheme="majorHAnsi" w:hAnsiTheme="majorHAnsi" w:cstheme="majorHAnsi"/>
          <w:i w:val="0"/>
          <w:iCs w:val="0"/>
          <w:color w:val="auto"/>
          <w:lang w:val="uk-UA"/>
        </w:rPr>
        <w:t>ЗБАРАЖ ТЕПЛО</w:t>
      </w:r>
      <w:r w:rsidRPr="00D549CB">
        <w:rPr>
          <w:rStyle w:val="a3"/>
          <w:rFonts w:asciiTheme="majorHAnsi" w:hAnsiTheme="majorHAnsi" w:cstheme="majorHAnsi"/>
          <w:i w:val="0"/>
          <w:iCs w:val="0"/>
          <w:color w:val="auto"/>
        </w:rPr>
        <w:t>» (ТОВ "</w:t>
      </w:r>
      <w:r w:rsidRPr="00D549CB">
        <w:rPr>
          <w:rStyle w:val="a3"/>
          <w:rFonts w:asciiTheme="majorHAnsi" w:hAnsiTheme="majorHAnsi" w:cstheme="majorHAnsi"/>
          <w:i w:val="0"/>
          <w:iCs w:val="0"/>
          <w:color w:val="auto"/>
          <w:lang w:val="uk-UA"/>
        </w:rPr>
        <w:t>ЗБАРАЖ ТЕПЛО</w:t>
      </w:r>
      <w:r w:rsidRPr="00D549CB">
        <w:rPr>
          <w:rStyle w:val="a3"/>
          <w:rFonts w:asciiTheme="majorHAnsi" w:hAnsiTheme="majorHAnsi" w:cstheme="majorHAnsi"/>
          <w:i w:val="0"/>
          <w:iCs w:val="0"/>
          <w:color w:val="auto"/>
        </w:rPr>
        <w:t>") ЄДРПОУ – 455</w:t>
      </w:r>
      <w:r w:rsidRPr="00D549CB">
        <w:rPr>
          <w:rStyle w:val="a3"/>
          <w:rFonts w:asciiTheme="majorHAnsi" w:hAnsiTheme="majorHAnsi" w:cstheme="majorHAnsi"/>
          <w:i w:val="0"/>
          <w:iCs w:val="0"/>
          <w:color w:val="auto"/>
          <w:lang w:val="uk-UA"/>
        </w:rPr>
        <w:t>92516</w:t>
      </w:r>
      <w:r w:rsidRPr="00D549CB">
        <w:rPr>
          <w:rStyle w:val="a3"/>
          <w:rFonts w:asciiTheme="majorHAnsi" w:hAnsiTheme="majorHAnsi" w:cstheme="majorHAnsi"/>
          <w:i w:val="0"/>
          <w:iCs w:val="0"/>
          <w:color w:val="auto"/>
        </w:rPr>
        <w:t>. Юридична</w:t>
      </w:r>
      <w:r w:rsidRPr="00D549CB">
        <w:rPr>
          <w:rStyle w:val="a3"/>
          <w:rFonts w:asciiTheme="majorHAnsi" w:hAnsiTheme="majorHAnsi" w:cstheme="majorHAnsi"/>
          <w:i w:val="0"/>
          <w:iCs w:val="0"/>
          <w:color w:val="auto"/>
          <w:lang w:val="uk-UA"/>
        </w:rPr>
        <w:t xml:space="preserve"> </w:t>
      </w:r>
      <w:r w:rsidRPr="00D549CB">
        <w:rPr>
          <w:rStyle w:val="a3"/>
          <w:rFonts w:asciiTheme="majorHAnsi" w:hAnsiTheme="majorHAnsi" w:cstheme="majorHAnsi"/>
          <w:i w:val="0"/>
          <w:iCs w:val="0"/>
          <w:color w:val="auto"/>
        </w:rPr>
        <w:t>адреса:</w:t>
      </w:r>
      <w:r w:rsidR="00CA4A52">
        <w:rPr>
          <w:rStyle w:val="a3"/>
          <w:rFonts w:asciiTheme="majorHAnsi" w:hAnsiTheme="majorHAnsi" w:cstheme="majorHAnsi"/>
          <w:i w:val="0"/>
          <w:iCs w:val="0"/>
          <w:color w:val="auto"/>
          <w:lang w:val="uk-UA"/>
        </w:rPr>
        <w:t xml:space="preserve"> 46011</w:t>
      </w:r>
      <w:r w:rsidRPr="00D549CB">
        <w:rPr>
          <w:rStyle w:val="a3"/>
          <w:rFonts w:asciiTheme="majorHAnsi" w:hAnsiTheme="majorHAnsi" w:cstheme="majorHAnsi"/>
          <w:i w:val="0"/>
          <w:iCs w:val="0"/>
          <w:color w:val="auto"/>
          <w:lang w:val="uk-UA"/>
        </w:rPr>
        <w:t xml:space="preserve"> </w:t>
      </w:r>
      <w:r w:rsidRPr="00D549CB">
        <w:rPr>
          <w:rStyle w:val="a3"/>
          <w:rFonts w:asciiTheme="majorHAnsi" w:hAnsiTheme="majorHAnsi" w:cstheme="majorHAnsi"/>
          <w:i w:val="0"/>
          <w:iCs w:val="0"/>
          <w:color w:val="auto"/>
        </w:rPr>
        <w:t>Тернопільська</w:t>
      </w:r>
      <w:r w:rsidRPr="00D549CB">
        <w:rPr>
          <w:rStyle w:val="a3"/>
          <w:rFonts w:asciiTheme="majorHAnsi" w:hAnsiTheme="majorHAnsi" w:cstheme="majorHAnsi"/>
          <w:i w:val="0"/>
          <w:iCs w:val="0"/>
          <w:color w:val="auto"/>
          <w:lang w:val="uk-UA"/>
        </w:rPr>
        <w:t xml:space="preserve"> </w:t>
      </w:r>
      <w:r w:rsidRPr="00D549CB">
        <w:rPr>
          <w:rStyle w:val="a3"/>
          <w:rFonts w:asciiTheme="majorHAnsi" w:hAnsiTheme="majorHAnsi" w:cstheme="majorHAnsi"/>
          <w:i w:val="0"/>
          <w:iCs w:val="0"/>
          <w:color w:val="auto"/>
        </w:rPr>
        <w:t>обл., Тернопільський район, м.Тернопіль,вул.</w:t>
      </w:r>
      <w:r w:rsidRPr="00D549CB">
        <w:rPr>
          <w:rStyle w:val="a3"/>
          <w:rFonts w:asciiTheme="majorHAnsi" w:hAnsiTheme="majorHAnsi" w:cstheme="majorHAnsi"/>
          <w:i w:val="0"/>
          <w:iCs w:val="0"/>
          <w:color w:val="auto"/>
          <w:lang w:val="uk-UA"/>
        </w:rPr>
        <w:t>Манастирського Антіна</w:t>
      </w:r>
      <w:r w:rsidRPr="00D549CB">
        <w:rPr>
          <w:rStyle w:val="a3"/>
          <w:rFonts w:asciiTheme="majorHAnsi" w:hAnsiTheme="majorHAnsi" w:cstheme="majorHAnsi"/>
          <w:i w:val="0"/>
          <w:iCs w:val="0"/>
          <w:color w:val="auto"/>
        </w:rPr>
        <w:t>,буд.</w:t>
      </w:r>
      <w:r w:rsidR="00CA4A52">
        <w:rPr>
          <w:rStyle w:val="a3"/>
          <w:rFonts w:asciiTheme="majorHAnsi" w:hAnsiTheme="majorHAnsi" w:cstheme="majorHAnsi"/>
          <w:i w:val="0"/>
          <w:iCs w:val="0"/>
          <w:color w:val="auto"/>
          <w:lang w:val="uk-UA"/>
        </w:rPr>
        <w:t>4</w:t>
      </w:r>
      <w:r w:rsidRPr="00D549CB">
        <w:rPr>
          <w:rStyle w:val="a3"/>
          <w:rFonts w:asciiTheme="majorHAnsi" w:hAnsiTheme="majorHAnsi" w:cstheme="majorHAnsi"/>
          <w:i w:val="0"/>
          <w:iCs w:val="0"/>
          <w:color w:val="auto"/>
          <w:lang w:val="uk-UA"/>
        </w:rPr>
        <w:t>9</w:t>
      </w:r>
      <w:r w:rsidRPr="00D549CB">
        <w:rPr>
          <w:rStyle w:val="a3"/>
          <w:rFonts w:asciiTheme="majorHAnsi" w:hAnsiTheme="majorHAnsi" w:cstheme="majorHAnsi"/>
          <w:i w:val="0"/>
          <w:iCs w:val="0"/>
          <w:color w:val="auto"/>
        </w:rPr>
        <w:t>А.тел.</w:t>
      </w:r>
      <w:r w:rsidRPr="00D549CB">
        <w:rPr>
          <w:rStyle w:val="a3"/>
          <w:rFonts w:asciiTheme="majorHAnsi" w:hAnsiTheme="majorHAnsi" w:cstheme="majorHAnsi"/>
          <w:i w:val="0"/>
          <w:iCs w:val="0"/>
          <w:color w:val="auto"/>
          <w:lang w:val="uk-UA"/>
        </w:rPr>
        <w:t>0673524324</w:t>
      </w:r>
      <w:r w:rsidRPr="00D549CB">
        <w:rPr>
          <w:rStyle w:val="a3"/>
          <w:rFonts w:asciiTheme="majorHAnsi" w:hAnsiTheme="majorHAnsi" w:cstheme="majorHAnsi"/>
          <w:i w:val="0"/>
          <w:iCs w:val="0"/>
          <w:color w:val="auto"/>
        </w:rPr>
        <w:t>,</w:t>
      </w:r>
      <w:r w:rsidRPr="00D549CB">
        <w:rPr>
          <w:rStyle w:val="a3"/>
          <w:rFonts w:asciiTheme="majorHAnsi" w:hAnsiTheme="majorHAnsi" w:cstheme="majorHAnsi"/>
          <w:i w:val="0"/>
          <w:iCs w:val="0"/>
          <w:color w:val="auto"/>
          <w:lang w:val="en-US"/>
        </w:rPr>
        <w:t>e</w:t>
      </w:r>
      <w:r w:rsidRPr="00D549CB">
        <w:rPr>
          <w:rStyle w:val="a3"/>
          <w:rFonts w:asciiTheme="majorHAnsi" w:hAnsiTheme="majorHAnsi" w:cstheme="majorHAnsi"/>
          <w:i w:val="0"/>
          <w:iCs w:val="0"/>
          <w:color w:val="auto"/>
        </w:rPr>
        <w:t>mail:ipastux@gmail.com.</w:t>
      </w:r>
      <w:r w:rsidRPr="00D549CB">
        <w:rPr>
          <w:rStyle w:val="a3"/>
          <w:rFonts w:asciiTheme="majorHAnsi" w:hAnsiTheme="majorHAnsi" w:cstheme="majorHAnsi"/>
          <w:i w:val="0"/>
          <w:iCs w:val="0"/>
          <w:color w:val="auto"/>
          <w:lang w:val="uk-UA"/>
        </w:rPr>
        <w:t xml:space="preserve"> </w:t>
      </w:r>
      <w:r w:rsidRPr="00D549CB">
        <w:rPr>
          <w:rStyle w:val="a3"/>
          <w:rFonts w:asciiTheme="majorHAnsi" w:hAnsiTheme="majorHAnsi" w:cstheme="majorHAnsi"/>
          <w:i w:val="0"/>
          <w:iCs w:val="0"/>
          <w:color w:val="auto"/>
        </w:rPr>
        <w:t>Місцезнаходження об'єкта/промислового майданчика –</w:t>
      </w:r>
      <w:r w:rsidRPr="00D549CB">
        <w:rPr>
          <w:rStyle w:val="a3"/>
          <w:rFonts w:asciiTheme="majorHAnsi" w:hAnsiTheme="majorHAnsi" w:cstheme="majorHAnsi"/>
          <w:i w:val="0"/>
          <w:iCs w:val="0"/>
          <w:color w:val="auto"/>
          <w:lang w:val="uk-UA"/>
        </w:rPr>
        <w:t>47302</w:t>
      </w:r>
      <w:r w:rsidRPr="00D549CB">
        <w:rPr>
          <w:rStyle w:val="a3"/>
          <w:rFonts w:asciiTheme="majorHAnsi" w:hAnsiTheme="majorHAnsi" w:cstheme="majorHAnsi"/>
          <w:i w:val="0"/>
          <w:iCs w:val="0"/>
          <w:color w:val="auto"/>
        </w:rPr>
        <w:t>, Тернопільська обл., Тернопільський район, м.</w:t>
      </w:r>
      <w:r w:rsidRPr="00D549CB">
        <w:rPr>
          <w:rStyle w:val="a3"/>
          <w:rFonts w:asciiTheme="majorHAnsi" w:hAnsiTheme="majorHAnsi" w:cstheme="majorHAnsi"/>
          <w:i w:val="0"/>
          <w:iCs w:val="0"/>
          <w:color w:val="auto"/>
          <w:lang w:val="uk-UA"/>
        </w:rPr>
        <w:t>Збараж</w:t>
      </w:r>
      <w:r w:rsidRPr="00D549CB">
        <w:rPr>
          <w:rStyle w:val="a3"/>
          <w:rFonts w:asciiTheme="majorHAnsi" w:hAnsiTheme="majorHAnsi" w:cstheme="majorHAnsi"/>
          <w:i w:val="0"/>
          <w:iCs w:val="0"/>
          <w:color w:val="auto"/>
        </w:rPr>
        <w:t xml:space="preserve">, вул. </w:t>
      </w:r>
      <w:r w:rsidRPr="00D549CB">
        <w:rPr>
          <w:rStyle w:val="a3"/>
          <w:rFonts w:asciiTheme="majorHAnsi" w:hAnsiTheme="majorHAnsi" w:cstheme="majorHAnsi"/>
          <w:i w:val="0"/>
          <w:iCs w:val="0"/>
          <w:color w:val="auto"/>
          <w:lang w:val="uk-UA"/>
        </w:rPr>
        <w:t>Романа Гралюка</w:t>
      </w:r>
      <w:r w:rsidRPr="00D549CB">
        <w:rPr>
          <w:rStyle w:val="a3"/>
          <w:rFonts w:asciiTheme="majorHAnsi" w:hAnsiTheme="majorHAnsi" w:cstheme="majorHAnsi"/>
          <w:i w:val="0"/>
          <w:iCs w:val="0"/>
          <w:color w:val="auto"/>
        </w:rPr>
        <w:t xml:space="preserve">, буд. </w:t>
      </w:r>
      <w:r w:rsidRPr="00D549CB">
        <w:rPr>
          <w:rStyle w:val="a3"/>
          <w:rFonts w:asciiTheme="majorHAnsi" w:hAnsiTheme="majorHAnsi" w:cstheme="majorHAnsi"/>
          <w:i w:val="0"/>
          <w:iCs w:val="0"/>
          <w:color w:val="auto"/>
          <w:lang w:val="uk-UA"/>
        </w:rPr>
        <w:t>2</w:t>
      </w:r>
      <w:r w:rsidRPr="00D549CB">
        <w:rPr>
          <w:rStyle w:val="a3"/>
          <w:rFonts w:asciiTheme="majorHAnsi" w:hAnsiTheme="majorHAnsi" w:cstheme="majorHAnsi"/>
          <w:i w:val="0"/>
          <w:iCs w:val="0"/>
          <w:color w:val="auto"/>
        </w:rPr>
        <w:t xml:space="preserve">. 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 Підприємство спеціалізується на постачанні пари, гарячої води та кондиційованого повітря. </w:t>
      </w:r>
      <w:r w:rsidRPr="00D549CB">
        <w:rPr>
          <w:rStyle w:val="a3"/>
          <w:rFonts w:asciiTheme="majorHAnsi" w:hAnsiTheme="majorHAnsi" w:cstheme="majorHAnsi"/>
          <w:i w:val="0"/>
          <w:iCs w:val="0"/>
          <w:color w:val="auto"/>
          <w:lang w:val="uk-UA"/>
        </w:rPr>
        <w:t>На території промислового майданчика наявні два котли.</w:t>
      </w:r>
      <w:r w:rsidRPr="00D549CB">
        <w:rPr>
          <w:rStyle w:val="a3"/>
          <w:rFonts w:asciiTheme="majorHAnsi" w:hAnsiTheme="majorHAnsi" w:cstheme="majorHAnsi"/>
          <w:i w:val="0"/>
          <w:iCs w:val="0"/>
          <w:color w:val="auto"/>
        </w:rPr>
        <w:t xml:space="preserve"> Від джерел викиду в атмосферне повітря надходять такі основні забруднюючі речовини: речовини у вигляді твердих суспендованих частинок </w:t>
      </w:r>
      <w:r w:rsidR="00682B33">
        <w:rPr>
          <w:rStyle w:val="a3"/>
          <w:rFonts w:asciiTheme="majorHAnsi" w:hAnsiTheme="majorHAnsi" w:cstheme="majorHAnsi"/>
          <w:i w:val="0"/>
          <w:iCs w:val="0"/>
          <w:color w:val="auto"/>
          <w:lang w:val="uk-UA"/>
        </w:rPr>
        <w:t>0,70874 т/рік,</w:t>
      </w:r>
      <w:r w:rsidRPr="00D549CB">
        <w:rPr>
          <w:rStyle w:val="a3"/>
          <w:rFonts w:asciiTheme="majorHAnsi" w:hAnsiTheme="majorHAnsi" w:cstheme="majorHAnsi"/>
          <w:i w:val="0"/>
          <w:iCs w:val="0"/>
          <w:color w:val="auto"/>
        </w:rPr>
        <w:t xml:space="preserve">оксид вуглецю – </w:t>
      </w:r>
      <w:r w:rsidRPr="00D549CB">
        <w:rPr>
          <w:rStyle w:val="a3"/>
          <w:rFonts w:asciiTheme="majorHAnsi" w:hAnsiTheme="majorHAnsi" w:cstheme="majorHAnsi"/>
          <w:i w:val="0"/>
          <w:iCs w:val="0"/>
          <w:color w:val="auto"/>
          <w:lang w:val="uk-UA"/>
        </w:rPr>
        <w:t>23,09211</w:t>
      </w:r>
      <w:r w:rsidRPr="00D549CB">
        <w:rPr>
          <w:rStyle w:val="a3"/>
          <w:rFonts w:asciiTheme="majorHAnsi" w:hAnsiTheme="majorHAnsi" w:cstheme="majorHAnsi"/>
          <w:i w:val="0"/>
          <w:iCs w:val="0"/>
          <w:color w:val="auto"/>
        </w:rPr>
        <w:t xml:space="preserve"> т/рік,  діоксид вуглецю – </w:t>
      </w:r>
      <w:r w:rsidR="00D616F8" w:rsidRPr="00D549CB">
        <w:rPr>
          <w:rStyle w:val="a3"/>
          <w:rFonts w:asciiTheme="majorHAnsi" w:hAnsiTheme="majorHAnsi" w:cstheme="majorHAnsi"/>
          <w:i w:val="0"/>
          <w:iCs w:val="0"/>
          <w:color w:val="auto"/>
          <w:lang w:val="uk-UA"/>
        </w:rPr>
        <w:t>2019,52</w:t>
      </w:r>
      <w:r w:rsidRPr="00D549CB">
        <w:rPr>
          <w:rStyle w:val="a3"/>
          <w:rFonts w:asciiTheme="majorHAnsi" w:hAnsiTheme="majorHAnsi" w:cstheme="majorHAnsi"/>
          <w:i w:val="0"/>
          <w:iCs w:val="0"/>
          <w:color w:val="auto"/>
        </w:rPr>
        <w:t xml:space="preserve"> т/рік, метан – </w:t>
      </w:r>
      <w:r w:rsidR="00D616F8" w:rsidRPr="00D549CB">
        <w:rPr>
          <w:rStyle w:val="a3"/>
          <w:rFonts w:asciiTheme="majorHAnsi" w:hAnsiTheme="majorHAnsi" w:cstheme="majorHAnsi"/>
          <w:i w:val="0"/>
          <w:iCs w:val="0"/>
          <w:color w:val="auto"/>
          <w:lang w:val="uk-UA"/>
        </w:rPr>
        <w:t>0,0984</w:t>
      </w:r>
      <w:r w:rsidRPr="00D549CB">
        <w:rPr>
          <w:rStyle w:val="a3"/>
          <w:rFonts w:asciiTheme="majorHAnsi" w:hAnsiTheme="majorHAnsi" w:cstheme="majorHAnsi"/>
          <w:i w:val="0"/>
          <w:iCs w:val="0"/>
          <w:color w:val="auto"/>
        </w:rPr>
        <w:t xml:space="preserve"> т/рік, НМЛОС – </w:t>
      </w:r>
      <w:r w:rsidR="00D616F8" w:rsidRPr="00D549CB">
        <w:rPr>
          <w:rStyle w:val="a3"/>
          <w:rFonts w:asciiTheme="majorHAnsi" w:hAnsiTheme="majorHAnsi" w:cstheme="majorHAnsi"/>
          <w:i w:val="0"/>
          <w:iCs w:val="0"/>
          <w:color w:val="auto"/>
          <w:lang w:val="uk-UA"/>
        </w:rPr>
        <w:t xml:space="preserve">0,8856 </w:t>
      </w:r>
      <w:r w:rsidRPr="00D549CB">
        <w:rPr>
          <w:rStyle w:val="a3"/>
          <w:rFonts w:asciiTheme="majorHAnsi" w:hAnsiTheme="majorHAnsi" w:cstheme="majorHAnsi"/>
          <w:i w:val="0"/>
          <w:iCs w:val="0"/>
          <w:color w:val="auto"/>
        </w:rPr>
        <w:t xml:space="preserve">т/рік,  Оксиди азоту (у перерахунку на діоксид азоту [NO + NO2]) – </w:t>
      </w:r>
      <w:r w:rsidRPr="00D549CB">
        <w:rPr>
          <w:rStyle w:val="a3"/>
          <w:rFonts w:asciiTheme="majorHAnsi" w:hAnsiTheme="majorHAnsi" w:cstheme="majorHAnsi"/>
          <w:i w:val="0"/>
          <w:iCs w:val="0"/>
          <w:color w:val="auto"/>
          <w:lang w:val="uk-UA"/>
        </w:rPr>
        <w:t>1,17284</w:t>
      </w:r>
      <w:r w:rsidRPr="00D549CB">
        <w:rPr>
          <w:rStyle w:val="a3"/>
          <w:rFonts w:asciiTheme="majorHAnsi" w:hAnsiTheme="majorHAnsi" w:cstheme="majorHAnsi"/>
          <w:i w:val="0"/>
          <w:iCs w:val="0"/>
          <w:color w:val="auto"/>
        </w:rPr>
        <w:t xml:space="preserve"> т/рік, діоксид сірки – </w:t>
      </w:r>
      <w:r w:rsidR="00D616F8" w:rsidRPr="00D549CB">
        <w:rPr>
          <w:rStyle w:val="a3"/>
          <w:rFonts w:asciiTheme="majorHAnsi" w:hAnsiTheme="majorHAnsi" w:cstheme="majorHAnsi"/>
          <w:i w:val="0"/>
          <w:iCs w:val="0"/>
          <w:color w:val="auto"/>
          <w:lang w:val="uk-UA"/>
        </w:rPr>
        <w:t>0,48725</w:t>
      </w:r>
      <w:r w:rsidRPr="00D549CB">
        <w:rPr>
          <w:rStyle w:val="a3"/>
          <w:rFonts w:asciiTheme="majorHAnsi" w:hAnsiTheme="majorHAnsi" w:cstheme="majorHAnsi"/>
          <w:i w:val="0"/>
          <w:iCs w:val="0"/>
          <w:color w:val="auto"/>
        </w:rPr>
        <w:t xml:space="preserve"> т/рік,  діазоту оксид – </w:t>
      </w:r>
      <w:r w:rsidR="00D616F8" w:rsidRPr="00D549CB">
        <w:rPr>
          <w:rStyle w:val="a3"/>
          <w:rFonts w:asciiTheme="majorHAnsi" w:hAnsiTheme="majorHAnsi" w:cstheme="majorHAnsi"/>
          <w:i w:val="0"/>
          <w:iCs w:val="0"/>
          <w:color w:val="auto"/>
          <w:lang w:val="uk-UA"/>
        </w:rPr>
        <w:t>0,07872</w:t>
      </w:r>
      <w:r w:rsidRPr="00D549CB">
        <w:rPr>
          <w:rStyle w:val="a3"/>
          <w:rFonts w:asciiTheme="majorHAnsi" w:hAnsiTheme="majorHAnsi" w:cstheme="majorHAnsi"/>
          <w:i w:val="0"/>
          <w:iCs w:val="0"/>
          <w:color w:val="auto"/>
        </w:rPr>
        <w:t>. 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D549CB" w:rsidRPr="00D549CB">
        <w:rPr>
          <w:rStyle w:val="a3"/>
          <w:rFonts w:asciiTheme="majorHAnsi" w:hAnsiTheme="majorHAnsi" w:cstheme="majorHAnsi"/>
          <w:i w:val="0"/>
          <w:iCs w:val="0"/>
          <w:color w:val="000000" w:themeColor="text1"/>
          <w:lang w:val="uk-UA"/>
        </w:rPr>
        <w:t xml:space="preserve">Пропозиції й зауваження надсилати протягом 30 календарних днів з моменту опублікування цього повідомлення до Тернопільської обласної військової адміністрації за адресою: 46021, м. Тернопіль, вул. М. Грушевського,8, тел./факс +38(0352) 25-95-93, адреса електронної пошти: </w:t>
      </w:r>
      <w:r w:rsidR="00D549CB" w:rsidRPr="00D549CB">
        <w:rPr>
          <w:rStyle w:val="a3"/>
          <w:rFonts w:asciiTheme="majorHAnsi" w:hAnsiTheme="majorHAnsi" w:cstheme="majorHAnsi"/>
          <w:i w:val="0"/>
          <w:iCs w:val="0"/>
          <w:color w:val="000000" w:themeColor="text1"/>
          <w:lang w:val="en-US"/>
        </w:rPr>
        <w:t>eco</w:t>
      </w:r>
      <w:r w:rsidR="00D549CB" w:rsidRPr="00D549CB">
        <w:rPr>
          <w:rStyle w:val="a3"/>
          <w:rFonts w:asciiTheme="majorHAnsi" w:hAnsiTheme="majorHAnsi" w:cstheme="majorHAnsi"/>
          <w:i w:val="0"/>
          <w:iCs w:val="0"/>
          <w:color w:val="000000" w:themeColor="text1"/>
        </w:rPr>
        <w:t>_</w:t>
      </w:r>
      <w:r w:rsidR="00D549CB" w:rsidRPr="00D549CB">
        <w:rPr>
          <w:rStyle w:val="a3"/>
          <w:rFonts w:asciiTheme="majorHAnsi" w:hAnsiTheme="majorHAnsi" w:cstheme="majorHAnsi"/>
          <w:i w:val="0"/>
          <w:iCs w:val="0"/>
          <w:color w:val="000000" w:themeColor="text1"/>
          <w:lang w:val="en-US"/>
        </w:rPr>
        <w:t>ter</w:t>
      </w:r>
      <w:r w:rsidR="00D549CB" w:rsidRPr="00D549CB">
        <w:rPr>
          <w:rStyle w:val="a3"/>
          <w:rFonts w:asciiTheme="majorHAnsi" w:hAnsiTheme="majorHAnsi" w:cstheme="majorHAnsi"/>
          <w:i w:val="0"/>
          <w:iCs w:val="0"/>
          <w:color w:val="000000" w:themeColor="text1"/>
        </w:rPr>
        <w:t>@</w:t>
      </w:r>
      <w:r w:rsidR="00D549CB" w:rsidRPr="00D549CB">
        <w:rPr>
          <w:rStyle w:val="a3"/>
          <w:rFonts w:asciiTheme="majorHAnsi" w:hAnsiTheme="majorHAnsi" w:cstheme="majorHAnsi"/>
          <w:i w:val="0"/>
          <w:iCs w:val="0"/>
          <w:color w:val="000000" w:themeColor="text1"/>
          <w:lang w:val="en-US"/>
        </w:rPr>
        <w:t>eco</w:t>
      </w:r>
      <w:r w:rsidR="00D549CB" w:rsidRPr="00D549CB">
        <w:rPr>
          <w:rStyle w:val="a3"/>
          <w:rFonts w:asciiTheme="majorHAnsi" w:hAnsiTheme="majorHAnsi" w:cstheme="majorHAnsi"/>
          <w:i w:val="0"/>
          <w:iCs w:val="0"/>
          <w:color w:val="000000" w:themeColor="text1"/>
        </w:rPr>
        <w:t>.</w:t>
      </w:r>
      <w:r w:rsidR="00D549CB" w:rsidRPr="00D549CB">
        <w:rPr>
          <w:rStyle w:val="a3"/>
          <w:rFonts w:asciiTheme="majorHAnsi" w:hAnsiTheme="majorHAnsi" w:cstheme="majorHAnsi"/>
          <w:i w:val="0"/>
          <w:iCs w:val="0"/>
          <w:color w:val="000000" w:themeColor="text1"/>
          <w:lang w:val="en-US"/>
        </w:rPr>
        <w:t>te</w:t>
      </w:r>
      <w:r w:rsidR="00D549CB" w:rsidRPr="00D549CB">
        <w:rPr>
          <w:rStyle w:val="a3"/>
          <w:rFonts w:asciiTheme="majorHAnsi" w:hAnsiTheme="majorHAnsi" w:cstheme="majorHAnsi"/>
          <w:i w:val="0"/>
          <w:iCs w:val="0"/>
          <w:color w:val="000000" w:themeColor="text1"/>
        </w:rPr>
        <w:t>.</w:t>
      </w:r>
      <w:r w:rsidR="00D549CB" w:rsidRPr="00D549CB">
        <w:rPr>
          <w:rStyle w:val="a3"/>
          <w:rFonts w:asciiTheme="majorHAnsi" w:hAnsiTheme="majorHAnsi" w:cstheme="majorHAnsi"/>
          <w:i w:val="0"/>
          <w:iCs w:val="0"/>
          <w:color w:val="000000" w:themeColor="text1"/>
          <w:lang w:val="en-US"/>
        </w:rPr>
        <w:t>gov</w:t>
      </w:r>
      <w:r w:rsidR="00D549CB" w:rsidRPr="00D549CB">
        <w:rPr>
          <w:rStyle w:val="a3"/>
          <w:rFonts w:asciiTheme="majorHAnsi" w:hAnsiTheme="majorHAnsi" w:cstheme="majorHAnsi"/>
          <w:i w:val="0"/>
          <w:iCs w:val="0"/>
          <w:color w:val="000000" w:themeColor="text1"/>
        </w:rPr>
        <w:t>.</w:t>
      </w:r>
      <w:r w:rsidR="00D549CB" w:rsidRPr="00D549CB">
        <w:rPr>
          <w:rStyle w:val="a3"/>
          <w:rFonts w:asciiTheme="majorHAnsi" w:hAnsiTheme="majorHAnsi" w:cstheme="majorHAnsi"/>
          <w:i w:val="0"/>
          <w:iCs w:val="0"/>
          <w:color w:val="000000" w:themeColor="text1"/>
          <w:lang w:val="en-US"/>
        </w:rPr>
        <w:t>ua</w:t>
      </w:r>
      <w:r w:rsidR="00D549CB" w:rsidRPr="00D549CB">
        <w:rPr>
          <w:rStyle w:val="a3"/>
          <w:rFonts w:asciiTheme="majorHAnsi" w:hAnsiTheme="majorHAnsi" w:cstheme="majorHAnsi"/>
          <w:i w:val="0"/>
          <w:iCs w:val="0"/>
          <w:color w:val="000000" w:themeColor="text1"/>
        </w:rPr>
        <w:t>.</w:t>
      </w:r>
    </w:p>
    <w:p w14:paraId="3A091B5C" w14:textId="77777777" w:rsidR="00D93EF1" w:rsidRPr="00D549CB" w:rsidRDefault="00D93EF1" w:rsidP="00D549CB">
      <w:pPr>
        <w:jc w:val="both"/>
        <w:rPr>
          <w:rStyle w:val="a3"/>
          <w:rFonts w:asciiTheme="majorHAnsi" w:hAnsiTheme="majorHAnsi" w:cstheme="majorHAnsi"/>
          <w:i w:val="0"/>
          <w:iCs w:val="0"/>
          <w:color w:val="000000" w:themeColor="text1"/>
        </w:rPr>
      </w:pPr>
    </w:p>
    <w:p w14:paraId="0A6B78DC" w14:textId="77777777" w:rsidR="00D93EF1" w:rsidRPr="00D549CB" w:rsidRDefault="00D93EF1" w:rsidP="00D549CB">
      <w:pPr>
        <w:jc w:val="both"/>
        <w:rPr>
          <w:rStyle w:val="a3"/>
          <w:rFonts w:asciiTheme="majorHAnsi" w:hAnsiTheme="majorHAnsi" w:cstheme="majorHAnsi"/>
          <w:i w:val="0"/>
          <w:iCs w:val="0"/>
          <w:color w:val="000000" w:themeColor="text1"/>
        </w:rPr>
      </w:pPr>
      <w:r w:rsidRPr="00D549CB">
        <w:rPr>
          <w:rStyle w:val="a3"/>
          <w:rFonts w:asciiTheme="majorHAnsi" w:hAnsiTheme="majorHAnsi" w:cstheme="majorHAnsi"/>
          <w:i w:val="0"/>
          <w:iCs w:val="0"/>
          <w:color w:val="000000" w:themeColor="text1"/>
        </w:rPr>
        <w:tab/>
      </w:r>
    </w:p>
    <w:p w14:paraId="57548BFF" w14:textId="77777777" w:rsidR="006C3F5A" w:rsidRPr="00D549CB" w:rsidRDefault="006C3F5A" w:rsidP="00D549CB">
      <w:pPr>
        <w:jc w:val="both"/>
        <w:rPr>
          <w:rFonts w:asciiTheme="majorHAnsi" w:hAnsiTheme="majorHAnsi" w:cstheme="majorHAnsi"/>
        </w:rPr>
      </w:pPr>
    </w:p>
    <w:sectPr w:rsidR="006C3F5A" w:rsidRPr="00D54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E5"/>
    <w:rsid w:val="000247D4"/>
    <w:rsid w:val="000B1B90"/>
    <w:rsid w:val="000D64FC"/>
    <w:rsid w:val="001D5DC8"/>
    <w:rsid w:val="002F58FF"/>
    <w:rsid w:val="00315675"/>
    <w:rsid w:val="004D4762"/>
    <w:rsid w:val="00682B33"/>
    <w:rsid w:val="006C3F5A"/>
    <w:rsid w:val="007C6B9D"/>
    <w:rsid w:val="0083137F"/>
    <w:rsid w:val="008A42E5"/>
    <w:rsid w:val="009E3521"/>
    <w:rsid w:val="00CA4A52"/>
    <w:rsid w:val="00D549CB"/>
    <w:rsid w:val="00D616F8"/>
    <w:rsid w:val="00D93EF1"/>
    <w:rsid w:val="00ED0AAD"/>
    <w:rsid w:val="00F72ABF"/>
    <w:rsid w:val="00FD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D29D"/>
  <w15:chartTrackingRefBased/>
  <w15:docId w15:val="{91EBDAEC-41B6-4846-9DD4-AEAFB76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634"/>
    <w:rPr>
      <w:kern w:val="0"/>
      <w14:ligatures w14:val="none"/>
    </w:rPr>
  </w:style>
  <w:style w:type="paragraph" w:styleId="1">
    <w:name w:val="heading 1"/>
    <w:basedOn w:val="a"/>
    <w:next w:val="a"/>
    <w:link w:val="10"/>
    <w:uiPriority w:val="9"/>
    <w:qFormat/>
    <w:rsid w:val="00D93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EF1"/>
    <w:rPr>
      <w:rFonts w:asciiTheme="majorHAnsi" w:eastAsiaTheme="majorEastAsia" w:hAnsiTheme="majorHAnsi" w:cstheme="majorBidi"/>
      <w:color w:val="2F5496" w:themeColor="accent1" w:themeShade="BF"/>
      <w:kern w:val="0"/>
      <w:sz w:val="32"/>
      <w:szCs w:val="32"/>
      <w14:ligatures w14:val="none"/>
    </w:rPr>
  </w:style>
  <w:style w:type="character" w:styleId="a3">
    <w:name w:val="Subtle Emphasis"/>
    <w:basedOn w:val="a0"/>
    <w:uiPriority w:val="19"/>
    <w:qFormat/>
    <w:rsid w:val="00D93EF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2025-01-21T09:19:00Z</cp:lastPrinted>
  <dcterms:created xsi:type="dcterms:W3CDTF">2025-01-16T07:39:00Z</dcterms:created>
  <dcterms:modified xsi:type="dcterms:W3CDTF">2025-01-21T09:50:00Z</dcterms:modified>
</cp:coreProperties>
</file>