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A43CA" w14:textId="04F16FF9" w:rsidR="005226F0" w:rsidRPr="00E91AEB" w:rsidRDefault="001E30F1" w:rsidP="001E30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AEB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3D614E77" w14:textId="15D7B22B" w:rsidR="001E30F1" w:rsidRPr="00E91AEB" w:rsidRDefault="001E30F1" w:rsidP="001E30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AEB">
        <w:rPr>
          <w:rFonts w:ascii="Times New Roman" w:hAnsi="Times New Roman" w:cs="Times New Roman"/>
          <w:b/>
          <w:bCs/>
          <w:sz w:val="28"/>
          <w:szCs w:val="28"/>
        </w:rPr>
        <w:t>за результатами моніторингу оприлюднення та оновлення відкритих наборів даних Тернопільської обласної військової адміністрації на Єдиному державному порталі відкритих даних за І</w:t>
      </w:r>
      <w:r w:rsidR="0027118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91AE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91AEB">
        <w:rPr>
          <w:rFonts w:ascii="Times New Roman" w:hAnsi="Times New Roman" w:cs="Times New Roman"/>
          <w:b/>
          <w:bCs/>
          <w:sz w:val="28"/>
          <w:szCs w:val="28"/>
        </w:rPr>
        <w:t>квартал 202</w:t>
      </w:r>
      <w:r w:rsidR="009903B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91AEB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14:paraId="26F4A47B" w14:textId="7912C752" w:rsidR="00B155B4" w:rsidRPr="002348FE" w:rsidRDefault="00B155B4" w:rsidP="00B155B4">
      <w:pPr>
        <w:pStyle w:val="a3"/>
        <w:tabs>
          <w:tab w:val="left" w:pos="993"/>
        </w:tabs>
        <w:ind w:right="221" w:firstLine="567"/>
        <w:jc w:val="both"/>
        <w:rPr>
          <w:color w:val="111111"/>
          <w:sz w:val="28"/>
          <w:szCs w:val="28"/>
        </w:rPr>
      </w:pPr>
      <w:r w:rsidRPr="002348FE">
        <w:rPr>
          <w:color w:val="111111"/>
          <w:sz w:val="28"/>
          <w:szCs w:val="28"/>
        </w:rPr>
        <w:t xml:space="preserve">Моніторинг здійснено відповідно до вимог статті 10 Закону України </w:t>
      </w:r>
      <w:r>
        <w:rPr>
          <w:color w:val="111111"/>
          <w:sz w:val="28"/>
          <w:szCs w:val="28"/>
        </w:rPr>
        <w:t xml:space="preserve">            ,,</w:t>
      </w:r>
      <w:r w:rsidRPr="002348FE">
        <w:rPr>
          <w:color w:val="111111"/>
          <w:sz w:val="28"/>
          <w:szCs w:val="28"/>
        </w:rPr>
        <w:t>Про доступ до публічної інформації</w:t>
      </w:r>
      <w:r>
        <w:rPr>
          <w:color w:val="111111"/>
          <w:sz w:val="28"/>
          <w:szCs w:val="28"/>
        </w:rPr>
        <w:t>”</w:t>
      </w:r>
      <w:r w:rsidRPr="002348FE">
        <w:rPr>
          <w:color w:val="111111"/>
          <w:sz w:val="28"/>
          <w:szCs w:val="28"/>
        </w:rPr>
        <w:t xml:space="preserve">, постанови Кабінету Міністрів України від 21.10.2015 р. № 835 </w:t>
      </w:r>
      <w:r>
        <w:rPr>
          <w:color w:val="111111"/>
          <w:sz w:val="28"/>
          <w:szCs w:val="28"/>
        </w:rPr>
        <w:t>,,</w:t>
      </w:r>
      <w:r w:rsidRPr="002348FE">
        <w:rPr>
          <w:color w:val="111111"/>
          <w:sz w:val="28"/>
          <w:szCs w:val="28"/>
        </w:rPr>
        <w:t>Про затвердження Положення про набори даних, які підлягають оприлюдненню у формі відкритих даних</w:t>
      </w:r>
      <w:r>
        <w:rPr>
          <w:color w:val="111111"/>
          <w:sz w:val="28"/>
          <w:szCs w:val="28"/>
        </w:rPr>
        <w:t>”</w:t>
      </w:r>
      <w:r w:rsidRPr="002348FE">
        <w:rPr>
          <w:color w:val="111111"/>
          <w:sz w:val="28"/>
          <w:szCs w:val="28"/>
        </w:rPr>
        <w:t xml:space="preserve"> (зі змінами), розпорядження начальника обласної військової адміністрації від </w:t>
      </w:r>
      <w:r w:rsidR="00E86391">
        <w:rPr>
          <w:color w:val="111111"/>
          <w:sz w:val="28"/>
          <w:szCs w:val="28"/>
        </w:rPr>
        <w:t>27</w:t>
      </w:r>
      <w:r w:rsidRPr="002348FE">
        <w:rPr>
          <w:color w:val="111111"/>
          <w:sz w:val="28"/>
          <w:szCs w:val="28"/>
        </w:rPr>
        <w:t>.05.202</w:t>
      </w:r>
      <w:r w:rsidR="00E86391">
        <w:rPr>
          <w:color w:val="111111"/>
          <w:sz w:val="28"/>
          <w:szCs w:val="28"/>
        </w:rPr>
        <w:t>5</w:t>
      </w:r>
      <w:r w:rsidRPr="002348FE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</w:t>
      </w:r>
      <w:r w:rsidRPr="002348FE">
        <w:rPr>
          <w:color w:val="111111"/>
          <w:sz w:val="28"/>
          <w:szCs w:val="28"/>
        </w:rPr>
        <w:t xml:space="preserve"> № </w:t>
      </w:r>
      <w:r w:rsidR="00E86391">
        <w:rPr>
          <w:color w:val="111111"/>
          <w:sz w:val="28"/>
          <w:szCs w:val="28"/>
        </w:rPr>
        <w:t>317</w:t>
      </w:r>
      <w:r w:rsidRPr="002348FE">
        <w:rPr>
          <w:color w:val="111111"/>
          <w:sz w:val="28"/>
          <w:szCs w:val="28"/>
        </w:rPr>
        <w:t xml:space="preserve">/01.02-01 </w:t>
      </w:r>
      <w:r>
        <w:rPr>
          <w:color w:val="111111"/>
          <w:sz w:val="28"/>
          <w:szCs w:val="28"/>
        </w:rPr>
        <w:t>,,</w:t>
      </w:r>
      <w:r w:rsidRPr="002348FE">
        <w:rPr>
          <w:color w:val="111111"/>
          <w:sz w:val="28"/>
          <w:szCs w:val="28"/>
        </w:rPr>
        <w:t>Про оприлюднення наборів даних Тернопільської обласної військової адміністрації у формі відкритих даних</w:t>
      </w:r>
      <w:r>
        <w:rPr>
          <w:color w:val="111111"/>
          <w:sz w:val="28"/>
          <w:szCs w:val="28"/>
        </w:rPr>
        <w:t>”</w:t>
      </w:r>
      <w:r w:rsidRPr="002348FE">
        <w:rPr>
          <w:color w:val="111111"/>
          <w:sz w:val="28"/>
          <w:szCs w:val="28"/>
        </w:rPr>
        <w:t>.</w:t>
      </w:r>
    </w:p>
    <w:p w14:paraId="1256D52F" w14:textId="18FCF052" w:rsidR="00B155B4" w:rsidRPr="002348FE" w:rsidRDefault="00B155B4" w:rsidP="00B155B4">
      <w:pPr>
        <w:pStyle w:val="a3"/>
        <w:tabs>
          <w:tab w:val="left" w:pos="993"/>
        </w:tabs>
        <w:ind w:right="221" w:firstLine="567"/>
        <w:jc w:val="both"/>
        <w:rPr>
          <w:color w:val="111111"/>
          <w:sz w:val="28"/>
          <w:szCs w:val="28"/>
        </w:rPr>
      </w:pPr>
      <w:r w:rsidRPr="002348FE">
        <w:rPr>
          <w:color w:val="111111"/>
          <w:sz w:val="28"/>
          <w:szCs w:val="28"/>
        </w:rPr>
        <w:t xml:space="preserve">Метою моніторингу є оцінка дотримання Тернопільською обласною військовою адміністрацією та її структурними підрозділами вимог щодо оприлюднення та оновлення відкритих даних. </w:t>
      </w:r>
      <w:r w:rsidR="00112B1B" w:rsidRPr="002348FE">
        <w:rPr>
          <w:color w:val="111111"/>
          <w:sz w:val="28"/>
          <w:szCs w:val="28"/>
        </w:rPr>
        <w:t>Об’єктом</w:t>
      </w:r>
      <w:r w:rsidRPr="002348FE">
        <w:rPr>
          <w:color w:val="111111"/>
          <w:sz w:val="28"/>
          <w:szCs w:val="28"/>
        </w:rPr>
        <w:t xml:space="preserve"> моніторингу є офіційна сторінка </w:t>
      </w:r>
      <w:r>
        <w:rPr>
          <w:color w:val="111111"/>
          <w:sz w:val="28"/>
          <w:szCs w:val="28"/>
        </w:rPr>
        <w:t>розпорядника інформації ,,</w:t>
      </w:r>
      <w:r w:rsidRPr="002348FE">
        <w:rPr>
          <w:color w:val="111111"/>
          <w:sz w:val="28"/>
          <w:szCs w:val="28"/>
        </w:rPr>
        <w:t>Тернопільськ</w:t>
      </w:r>
      <w:r>
        <w:rPr>
          <w:color w:val="111111"/>
          <w:sz w:val="28"/>
          <w:szCs w:val="28"/>
        </w:rPr>
        <w:t>а</w:t>
      </w:r>
      <w:r w:rsidRPr="002348FE">
        <w:rPr>
          <w:color w:val="111111"/>
          <w:sz w:val="28"/>
          <w:szCs w:val="28"/>
        </w:rPr>
        <w:t xml:space="preserve"> обласн</w:t>
      </w:r>
      <w:r>
        <w:rPr>
          <w:color w:val="111111"/>
          <w:sz w:val="28"/>
          <w:szCs w:val="28"/>
        </w:rPr>
        <w:t>а</w:t>
      </w:r>
      <w:r w:rsidRPr="002348FE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державна</w:t>
      </w:r>
      <w:r w:rsidRPr="002348FE">
        <w:rPr>
          <w:color w:val="111111"/>
          <w:sz w:val="28"/>
          <w:szCs w:val="28"/>
        </w:rPr>
        <w:t xml:space="preserve"> адміністраці</w:t>
      </w:r>
      <w:r>
        <w:rPr>
          <w:color w:val="111111"/>
          <w:sz w:val="28"/>
          <w:szCs w:val="28"/>
        </w:rPr>
        <w:t>я”</w:t>
      </w:r>
      <w:r w:rsidRPr="002348FE">
        <w:rPr>
          <w:color w:val="111111"/>
          <w:sz w:val="28"/>
          <w:szCs w:val="28"/>
        </w:rPr>
        <w:t xml:space="preserve"> на Єдиному державному </w:t>
      </w:r>
      <w:r>
        <w:rPr>
          <w:color w:val="111111"/>
          <w:sz w:val="28"/>
          <w:szCs w:val="28"/>
        </w:rPr>
        <w:t>веб</w:t>
      </w:r>
      <w:r w:rsidRPr="002348FE">
        <w:rPr>
          <w:color w:val="111111"/>
          <w:sz w:val="28"/>
          <w:szCs w:val="28"/>
        </w:rPr>
        <w:t>порталі відкритих даних.</w:t>
      </w:r>
    </w:p>
    <w:p w14:paraId="283D1F07" w14:textId="0142650A" w:rsidR="00B155B4" w:rsidRPr="002348FE" w:rsidRDefault="00B155B4" w:rsidP="00B155B4">
      <w:pPr>
        <w:pStyle w:val="a3"/>
        <w:tabs>
          <w:tab w:val="left" w:pos="993"/>
        </w:tabs>
        <w:ind w:right="221" w:firstLine="567"/>
        <w:jc w:val="both"/>
        <w:rPr>
          <w:color w:val="111111"/>
          <w:sz w:val="28"/>
          <w:szCs w:val="28"/>
        </w:rPr>
      </w:pPr>
      <w:r w:rsidRPr="00AB1CAC">
        <w:rPr>
          <w:color w:val="111111"/>
          <w:sz w:val="28"/>
          <w:szCs w:val="28"/>
        </w:rPr>
        <w:t>Моніторинг охоплював період з 0</w:t>
      </w:r>
      <w:r w:rsidR="00271184">
        <w:rPr>
          <w:color w:val="111111"/>
          <w:sz w:val="28"/>
          <w:szCs w:val="28"/>
        </w:rPr>
        <w:t>2</w:t>
      </w:r>
      <w:r w:rsidRPr="00AB1CAC">
        <w:rPr>
          <w:color w:val="111111"/>
          <w:sz w:val="28"/>
          <w:szCs w:val="28"/>
        </w:rPr>
        <w:t>.0</w:t>
      </w:r>
      <w:r w:rsidR="00271184">
        <w:rPr>
          <w:color w:val="111111"/>
          <w:sz w:val="28"/>
          <w:szCs w:val="28"/>
        </w:rPr>
        <w:t>4</w:t>
      </w:r>
      <w:r w:rsidRPr="00AB1CAC">
        <w:rPr>
          <w:color w:val="111111"/>
          <w:sz w:val="28"/>
          <w:szCs w:val="28"/>
        </w:rPr>
        <w:t>.2025 по 01.0</w:t>
      </w:r>
      <w:r w:rsidR="00271184">
        <w:rPr>
          <w:color w:val="111111"/>
          <w:sz w:val="28"/>
          <w:szCs w:val="28"/>
        </w:rPr>
        <w:t>7</w:t>
      </w:r>
      <w:r w:rsidRPr="00AB1CAC">
        <w:rPr>
          <w:color w:val="111111"/>
          <w:sz w:val="28"/>
          <w:szCs w:val="28"/>
        </w:rPr>
        <w:t xml:space="preserve">.2025. </w:t>
      </w:r>
      <w:r w:rsidR="00112B1B" w:rsidRPr="00112B1B">
        <w:rPr>
          <w:color w:val="111111"/>
          <w:sz w:val="28"/>
          <w:szCs w:val="28"/>
        </w:rPr>
        <w:t>За результатами моніторингу</w:t>
      </w:r>
      <w:r w:rsidR="00112B1B">
        <w:rPr>
          <w:color w:val="111111"/>
          <w:sz w:val="28"/>
          <w:szCs w:val="28"/>
        </w:rPr>
        <w:t xml:space="preserve"> в</w:t>
      </w:r>
      <w:bookmarkStart w:id="0" w:name="_GoBack"/>
      <w:bookmarkEnd w:id="0"/>
      <w:r w:rsidRPr="00AB1CAC">
        <w:rPr>
          <w:color w:val="111111"/>
          <w:sz w:val="28"/>
          <w:szCs w:val="28"/>
        </w:rPr>
        <w:t>иявлено порушення у дотриманні вимог щодо оприлюднення даних: деякі ресурси не містять у назві номер версії чи дату, на яку вони є актуальними, деякі набори</w:t>
      </w:r>
      <w:r>
        <w:rPr>
          <w:color w:val="111111"/>
          <w:sz w:val="28"/>
          <w:szCs w:val="28"/>
        </w:rPr>
        <w:t xml:space="preserve"> даних</w:t>
      </w:r>
      <w:r w:rsidRPr="00AB1CAC">
        <w:rPr>
          <w:color w:val="111111"/>
          <w:sz w:val="28"/>
          <w:szCs w:val="28"/>
        </w:rPr>
        <w:t xml:space="preserve"> оприлюднюються не за </w:t>
      </w:r>
      <w:r>
        <w:rPr>
          <w:color w:val="111111"/>
          <w:sz w:val="28"/>
          <w:szCs w:val="28"/>
        </w:rPr>
        <w:t>,,</w:t>
      </w:r>
      <w:r w:rsidRPr="00AB1CAC">
        <w:rPr>
          <w:color w:val="111111"/>
          <w:sz w:val="28"/>
          <w:szCs w:val="28"/>
        </w:rPr>
        <w:t>принципом єдиного вікна</w:t>
      </w:r>
      <w:r>
        <w:rPr>
          <w:color w:val="111111"/>
          <w:sz w:val="28"/>
          <w:szCs w:val="28"/>
        </w:rPr>
        <w:t>”</w:t>
      </w:r>
      <w:r w:rsidRPr="00AB1CAC">
        <w:rPr>
          <w:color w:val="111111"/>
          <w:sz w:val="28"/>
          <w:szCs w:val="28"/>
        </w:rPr>
        <w:t xml:space="preserve">, не всі набори </w:t>
      </w:r>
      <w:r>
        <w:rPr>
          <w:color w:val="111111"/>
          <w:sz w:val="28"/>
          <w:szCs w:val="28"/>
        </w:rPr>
        <w:t xml:space="preserve">даних </w:t>
      </w:r>
      <w:r w:rsidRPr="00AB1CAC">
        <w:rPr>
          <w:color w:val="111111"/>
          <w:sz w:val="28"/>
          <w:szCs w:val="28"/>
        </w:rPr>
        <w:t>представлені у повному обсязі, а також частина наборів</w:t>
      </w:r>
      <w:r>
        <w:rPr>
          <w:color w:val="111111"/>
          <w:sz w:val="28"/>
          <w:szCs w:val="28"/>
        </w:rPr>
        <w:t xml:space="preserve"> даних</w:t>
      </w:r>
      <w:r w:rsidRPr="00AB1CAC">
        <w:rPr>
          <w:color w:val="111111"/>
          <w:sz w:val="28"/>
          <w:szCs w:val="28"/>
        </w:rPr>
        <w:t xml:space="preserve"> не відповідає рекомендаціям Міністерства цифрової трансформації України.</w:t>
      </w:r>
    </w:p>
    <w:p w14:paraId="4BDC16CD" w14:textId="77777777" w:rsidR="00B155B4" w:rsidRPr="00E91AEB" w:rsidRDefault="00B155B4" w:rsidP="00B155B4">
      <w:pPr>
        <w:pStyle w:val="a3"/>
        <w:tabs>
          <w:tab w:val="left" w:pos="993"/>
        </w:tabs>
        <w:ind w:right="221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AB1CAC">
        <w:rPr>
          <w:color w:val="111111"/>
          <w:sz w:val="28"/>
          <w:szCs w:val="28"/>
        </w:rPr>
        <w:t xml:space="preserve">ідповідальним особам </w:t>
      </w:r>
      <w:r>
        <w:rPr>
          <w:color w:val="111111"/>
          <w:sz w:val="28"/>
          <w:szCs w:val="28"/>
        </w:rPr>
        <w:t xml:space="preserve">за оприлюднення наборів даних слід </w:t>
      </w:r>
      <w:r w:rsidRPr="00AB1CAC">
        <w:rPr>
          <w:color w:val="111111"/>
          <w:sz w:val="28"/>
          <w:szCs w:val="28"/>
        </w:rPr>
        <w:t>дотримуватися періодичності оновлення наборів даних</w:t>
      </w:r>
      <w:r>
        <w:rPr>
          <w:color w:val="111111"/>
          <w:sz w:val="28"/>
          <w:szCs w:val="28"/>
        </w:rPr>
        <w:t xml:space="preserve">. Також рекомендується </w:t>
      </w:r>
      <w:r w:rsidRPr="00AB1CAC">
        <w:rPr>
          <w:color w:val="111111"/>
          <w:sz w:val="28"/>
          <w:szCs w:val="28"/>
        </w:rPr>
        <w:t>звернути увагу на зауваження та пропозиції, що є у додатку</w:t>
      </w:r>
      <w:r>
        <w:rPr>
          <w:color w:val="111111"/>
          <w:sz w:val="28"/>
          <w:szCs w:val="28"/>
        </w:rPr>
        <w:t>,</w:t>
      </w:r>
      <w:r w:rsidRPr="00AB1CAC">
        <w:rPr>
          <w:color w:val="111111"/>
          <w:sz w:val="28"/>
          <w:szCs w:val="28"/>
        </w:rPr>
        <w:t xml:space="preserve"> а в подальшому</w:t>
      </w:r>
      <w:r>
        <w:rPr>
          <w:color w:val="111111"/>
          <w:sz w:val="28"/>
          <w:szCs w:val="28"/>
        </w:rPr>
        <w:t>,</w:t>
      </w:r>
      <w:r w:rsidRPr="00AB1CAC">
        <w:rPr>
          <w:color w:val="111111"/>
          <w:sz w:val="28"/>
          <w:szCs w:val="28"/>
        </w:rPr>
        <w:t xml:space="preserve"> при створенні та оновленні наборів даних</w:t>
      </w:r>
      <w:r>
        <w:rPr>
          <w:color w:val="111111"/>
          <w:sz w:val="28"/>
          <w:szCs w:val="28"/>
        </w:rPr>
        <w:t>,</w:t>
      </w:r>
      <w:r w:rsidRPr="00AB1CAC">
        <w:rPr>
          <w:color w:val="111111"/>
          <w:sz w:val="28"/>
          <w:szCs w:val="28"/>
        </w:rPr>
        <w:t xml:space="preserve"> працювати з рекомендаціями Міністерства цифрової трансформації України за посиланням</w:t>
      </w:r>
      <w:r>
        <w:rPr>
          <w:color w:val="111111"/>
          <w:sz w:val="28"/>
          <w:szCs w:val="28"/>
        </w:rPr>
        <w:t>:</w:t>
      </w:r>
      <w:r w:rsidRPr="00AB1CAC">
        <w:rPr>
          <w:color w:val="111111"/>
          <w:sz w:val="28"/>
          <w:szCs w:val="28"/>
        </w:rPr>
        <w:t xml:space="preserve"> </w:t>
      </w:r>
      <w:hyperlink r:id="rId8" w:history="1">
        <w:r w:rsidRPr="003C616B">
          <w:rPr>
            <w:rStyle w:val="a6"/>
            <w:sz w:val="28"/>
            <w:szCs w:val="28"/>
          </w:rPr>
          <w:t>https://data.gov.ua/pages/835-rec-index</w:t>
        </w:r>
      </w:hyperlink>
      <w:r>
        <w:rPr>
          <w:color w:val="111111"/>
          <w:sz w:val="28"/>
          <w:szCs w:val="28"/>
        </w:rPr>
        <w:t xml:space="preserve">. </w:t>
      </w:r>
    </w:p>
    <w:p w14:paraId="46E8DDD9" w14:textId="77777777" w:rsidR="00376CC5" w:rsidRPr="00E91AEB" w:rsidRDefault="00376CC5" w:rsidP="0090371B">
      <w:pPr>
        <w:pStyle w:val="a3"/>
        <w:tabs>
          <w:tab w:val="left" w:pos="993"/>
        </w:tabs>
        <w:ind w:right="221"/>
        <w:jc w:val="both"/>
        <w:rPr>
          <w:color w:val="000000"/>
          <w:sz w:val="28"/>
          <w:szCs w:val="28"/>
        </w:rPr>
      </w:pPr>
    </w:p>
    <w:p w14:paraId="401A8569" w14:textId="44B99BF0" w:rsidR="000873CD" w:rsidRPr="00E91AEB" w:rsidRDefault="000873CD" w:rsidP="004436CF">
      <w:pPr>
        <w:pStyle w:val="a3"/>
        <w:spacing w:line="242" w:lineRule="auto"/>
        <w:ind w:right="221"/>
        <w:jc w:val="both"/>
        <w:rPr>
          <w:color w:val="111111"/>
          <w:sz w:val="28"/>
          <w:szCs w:val="28"/>
        </w:rPr>
      </w:pPr>
      <w:r w:rsidRPr="00E91AEB">
        <w:rPr>
          <w:color w:val="111111"/>
          <w:sz w:val="28"/>
          <w:szCs w:val="28"/>
        </w:rPr>
        <w:t>Додаток:</w:t>
      </w:r>
      <w:r w:rsidR="004D707D">
        <w:rPr>
          <w:color w:val="111111"/>
          <w:sz w:val="28"/>
          <w:szCs w:val="28"/>
        </w:rPr>
        <w:t xml:space="preserve"> </w:t>
      </w:r>
      <w:r w:rsidRPr="00E91AEB">
        <w:rPr>
          <w:color w:val="111111"/>
          <w:sz w:val="28"/>
          <w:szCs w:val="28"/>
        </w:rPr>
        <w:t>на</w:t>
      </w:r>
      <w:r w:rsidR="003474B2">
        <w:rPr>
          <w:color w:val="111111"/>
          <w:sz w:val="28"/>
          <w:szCs w:val="28"/>
        </w:rPr>
        <w:t xml:space="preserve"> </w:t>
      </w:r>
      <w:r w:rsidR="008F0612">
        <w:rPr>
          <w:color w:val="111111"/>
          <w:sz w:val="28"/>
          <w:szCs w:val="28"/>
        </w:rPr>
        <w:t>2</w:t>
      </w:r>
      <w:r w:rsidR="00AD1D9C">
        <w:rPr>
          <w:color w:val="111111"/>
          <w:sz w:val="28"/>
          <w:szCs w:val="28"/>
        </w:rPr>
        <w:t>7</w:t>
      </w:r>
      <w:r w:rsidRPr="00E91AEB">
        <w:rPr>
          <w:color w:val="111111"/>
          <w:sz w:val="28"/>
          <w:szCs w:val="28"/>
        </w:rPr>
        <w:t xml:space="preserve"> арк</w:t>
      </w:r>
      <w:r w:rsidR="003474B2">
        <w:rPr>
          <w:color w:val="111111"/>
          <w:sz w:val="28"/>
          <w:szCs w:val="28"/>
        </w:rPr>
        <w:t>.</w:t>
      </w:r>
    </w:p>
    <w:p w14:paraId="70912082" w14:textId="0A98FE6F" w:rsidR="000873CD" w:rsidRPr="00E91AEB" w:rsidRDefault="000873CD" w:rsidP="009C6406">
      <w:pPr>
        <w:pStyle w:val="a3"/>
        <w:spacing w:line="242" w:lineRule="auto"/>
        <w:ind w:left="176" w:right="221" w:firstLine="692"/>
        <w:jc w:val="both"/>
        <w:rPr>
          <w:color w:val="111111"/>
          <w:sz w:val="28"/>
          <w:szCs w:val="28"/>
        </w:rPr>
      </w:pPr>
    </w:p>
    <w:p w14:paraId="25B5125F" w14:textId="77777777" w:rsidR="00A43950" w:rsidRPr="00E91AEB" w:rsidRDefault="00A43950" w:rsidP="00A43950">
      <w:pPr>
        <w:pStyle w:val="a3"/>
        <w:spacing w:line="242" w:lineRule="auto"/>
        <w:ind w:right="221"/>
        <w:rPr>
          <w:color w:val="111111"/>
          <w:sz w:val="28"/>
          <w:szCs w:val="28"/>
        </w:rPr>
      </w:pPr>
    </w:p>
    <w:p w14:paraId="7A5EA0EA" w14:textId="5E022552" w:rsidR="0030492C" w:rsidRDefault="00271184" w:rsidP="0090371B">
      <w:pPr>
        <w:pStyle w:val="a3"/>
        <w:spacing w:line="242" w:lineRule="auto"/>
        <w:ind w:right="221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Начальник управління</w:t>
      </w:r>
      <w:r w:rsidR="000873CD" w:rsidRPr="00E91AEB">
        <w:rPr>
          <w:b/>
          <w:bCs/>
          <w:color w:val="111111"/>
          <w:sz w:val="28"/>
          <w:szCs w:val="28"/>
        </w:rPr>
        <w:t xml:space="preserve"> </w:t>
      </w:r>
    </w:p>
    <w:p w14:paraId="30BA4980" w14:textId="41496B8F" w:rsidR="000873CD" w:rsidRPr="0030492C" w:rsidRDefault="000873CD" w:rsidP="0090371B">
      <w:pPr>
        <w:pStyle w:val="a3"/>
        <w:spacing w:line="242" w:lineRule="auto"/>
        <w:ind w:right="221"/>
        <w:rPr>
          <w:b/>
          <w:bCs/>
          <w:color w:val="111111"/>
          <w:sz w:val="28"/>
          <w:szCs w:val="28"/>
        </w:rPr>
      </w:pPr>
      <w:r w:rsidRPr="00E91AEB">
        <w:rPr>
          <w:b/>
          <w:bCs/>
          <w:color w:val="111111"/>
          <w:sz w:val="28"/>
          <w:szCs w:val="28"/>
        </w:rPr>
        <w:t>цифрової трансформації</w:t>
      </w:r>
      <w:r w:rsidR="00A43950" w:rsidRPr="00E91AEB">
        <w:rPr>
          <w:b/>
          <w:bCs/>
          <w:color w:val="111111"/>
          <w:sz w:val="28"/>
          <w:szCs w:val="28"/>
        </w:rPr>
        <w:tab/>
      </w:r>
      <w:r w:rsidR="00A43950" w:rsidRPr="00E91AEB">
        <w:rPr>
          <w:b/>
          <w:bCs/>
          <w:color w:val="111111"/>
          <w:sz w:val="28"/>
          <w:szCs w:val="28"/>
        </w:rPr>
        <w:tab/>
      </w:r>
      <w:r w:rsidR="00A43950" w:rsidRPr="00E91AEB">
        <w:rPr>
          <w:b/>
          <w:bCs/>
          <w:color w:val="111111"/>
          <w:sz w:val="28"/>
          <w:szCs w:val="28"/>
        </w:rPr>
        <w:tab/>
      </w:r>
      <w:r w:rsidR="0030492C">
        <w:rPr>
          <w:b/>
          <w:bCs/>
          <w:color w:val="111111"/>
          <w:sz w:val="28"/>
          <w:szCs w:val="28"/>
        </w:rPr>
        <w:tab/>
      </w:r>
      <w:r w:rsidR="0030492C">
        <w:rPr>
          <w:b/>
          <w:bCs/>
          <w:color w:val="111111"/>
          <w:sz w:val="28"/>
          <w:szCs w:val="28"/>
        </w:rPr>
        <w:tab/>
        <w:t xml:space="preserve">      Сергій ВЕРБОВИЙ</w:t>
      </w:r>
    </w:p>
    <w:p w14:paraId="78E40AF6" w14:textId="77777777" w:rsidR="000873CD" w:rsidRPr="00E91AEB" w:rsidRDefault="000873CD" w:rsidP="009C6406">
      <w:pPr>
        <w:pStyle w:val="a3"/>
        <w:spacing w:line="242" w:lineRule="auto"/>
        <w:ind w:left="176" w:right="221" w:firstLine="692"/>
        <w:jc w:val="both"/>
        <w:rPr>
          <w:color w:val="000000"/>
          <w:sz w:val="28"/>
          <w:szCs w:val="28"/>
        </w:rPr>
      </w:pPr>
    </w:p>
    <w:p w14:paraId="608AFC06" w14:textId="24F8FB01" w:rsidR="00664AC3" w:rsidRPr="00664AC3" w:rsidRDefault="00FB28C0" w:rsidP="00664AC3">
      <w:pPr>
        <w:pStyle w:val="a3"/>
        <w:spacing w:line="242" w:lineRule="auto"/>
        <w:ind w:right="221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Марія Щеглова</w:t>
      </w:r>
      <w:r w:rsidR="0090371B" w:rsidRPr="0090371B">
        <w:rPr>
          <w:color w:val="111111"/>
          <w:sz w:val="24"/>
          <w:szCs w:val="24"/>
        </w:rPr>
        <w:t xml:space="preserve"> </w:t>
      </w:r>
      <w:r w:rsidR="004436CF" w:rsidRPr="0090371B">
        <w:rPr>
          <w:color w:val="111111"/>
          <w:sz w:val="24"/>
          <w:szCs w:val="24"/>
        </w:rPr>
        <w:t>51 70 11</w:t>
      </w:r>
    </w:p>
    <w:p w14:paraId="696A0E73" w14:textId="77777777" w:rsidR="00664AC3" w:rsidRPr="00E91AEB" w:rsidRDefault="00664AC3" w:rsidP="005640BA">
      <w:pPr>
        <w:pStyle w:val="a3"/>
        <w:spacing w:line="242" w:lineRule="auto"/>
        <w:ind w:left="176" w:right="221" w:firstLine="692"/>
        <w:jc w:val="both"/>
        <w:rPr>
          <w:sz w:val="28"/>
          <w:szCs w:val="28"/>
        </w:rPr>
      </w:pPr>
    </w:p>
    <w:p w14:paraId="2E9FDA2F" w14:textId="1B0DD81B" w:rsidR="00A43950" w:rsidRPr="00E91AEB" w:rsidRDefault="00497EEE" w:rsidP="001E30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A43950" w:rsidRPr="00E91AEB" w:rsidSect="00664AC3">
          <w:headerReference w:type="default" r:id="rId9"/>
          <w:pgSz w:w="11906" w:h="16838"/>
          <w:pgMar w:top="851" w:right="567" w:bottom="2268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D0DD1D" w14:textId="307FC02E" w:rsidR="00A43950" w:rsidRPr="00E91AEB" w:rsidRDefault="00A43950" w:rsidP="00A43950">
      <w:pPr>
        <w:jc w:val="right"/>
        <w:rPr>
          <w:rFonts w:ascii="Times New Roman" w:hAnsi="Times New Roman" w:cs="Times New Roman"/>
          <w:sz w:val="28"/>
          <w:szCs w:val="28"/>
        </w:rPr>
      </w:pPr>
      <w:r w:rsidRPr="00E91AEB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14:paraId="30EE26F6" w14:textId="18B0105A" w:rsidR="00377E9A" w:rsidRPr="00377E9A" w:rsidRDefault="00A43950" w:rsidP="00377E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AEB">
        <w:rPr>
          <w:rFonts w:ascii="Times New Roman" w:hAnsi="Times New Roman" w:cs="Times New Roman"/>
          <w:b/>
          <w:bCs/>
          <w:sz w:val="28"/>
          <w:szCs w:val="28"/>
        </w:rPr>
        <w:t>Моніторинг оприлюднення та оновлення відкритих наборів даних Тернопільської обласної військової адміністрації на Єдиному державному порталі відкритих даних за І</w:t>
      </w:r>
      <w:r w:rsidR="00377E9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91AE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91AEB">
        <w:rPr>
          <w:rFonts w:ascii="Times New Roman" w:hAnsi="Times New Roman" w:cs="Times New Roman"/>
          <w:b/>
          <w:bCs/>
          <w:sz w:val="28"/>
          <w:szCs w:val="28"/>
        </w:rPr>
        <w:t>квартал 202</w:t>
      </w:r>
      <w:r w:rsidR="001C4D8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91AEB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tbl>
      <w:tblPr>
        <w:tblpPr w:leftFromText="180" w:rightFromText="180" w:vertAnchor="text" w:tblpY="1"/>
        <w:tblOverlap w:val="never"/>
        <w:tblW w:w="13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835"/>
        <w:gridCol w:w="1984"/>
        <w:gridCol w:w="6521"/>
        <w:gridCol w:w="1895"/>
      </w:tblGrid>
      <w:tr w:rsidR="00377E9A" w:rsidRPr="00377E9A" w14:paraId="18283A74" w14:textId="77777777" w:rsidTr="000C20CA">
        <w:trPr>
          <w:trHeight w:val="315"/>
        </w:trPr>
        <w:tc>
          <w:tcPr>
            <w:tcW w:w="418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A7CAA0" w14:textId="77777777" w:rsidR="00377E9A" w:rsidRPr="00377E9A" w:rsidRDefault="00377E9A" w:rsidP="00377E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35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565EC" w14:textId="77777777" w:rsidR="00377E9A" w:rsidRPr="00377E9A" w:rsidRDefault="00377E9A" w:rsidP="00377E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набору даних</w:t>
            </w:r>
          </w:p>
        </w:tc>
        <w:tc>
          <w:tcPr>
            <w:tcW w:w="1984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3C3B5" w14:textId="77777777" w:rsidR="00377E9A" w:rsidRPr="00377E9A" w:rsidRDefault="00377E9A" w:rsidP="00377E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Посилання</w:t>
            </w:r>
          </w:p>
        </w:tc>
        <w:tc>
          <w:tcPr>
            <w:tcW w:w="6521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7E0B5" w14:textId="77777777" w:rsidR="00377E9A" w:rsidRPr="00377E9A" w:rsidRDefault="00377E9A" w:rsidP="00377E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 оприлюднення ресурсів</w:t>
            </w:r>
          </w:p>
        </w:tc>
        <w:tc>
          <w:tcPr>
            <w:tcW w:w="1895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42D3C" w14:textId="77777777" w:rsidR="00377E9A" w:rsidRPr="00377E9A" w:rsidRDefault="00377E9A" w:rsidP="00377E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Зауваження та пропозиції</w:t>
            </w:r>
          </w:p>
        </w:tc>
      </w:tr>
      <w:tr w:rsidR="00377E9A" w:rsidRPr="00377E9A" w14:paraId="53918C66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573DF2" w14:textId="77777777" w:rsidR="00377E9A" w:rsidRPr="00377E9A" w:rsidRDefault="00377E9A" w:rsidP="00377E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04388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Дані щодо об’єктів будівництва, реконструкції та ремонту автомобільних доріг загального користування державного значення відповідно до стандарту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5B9159" w14:textId="77777777" w:rsidR="00377E9A" w:rsidRPr="00377E9A" w:rsidRDefault="00DD0B6C" w:rsidP="00377E9A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0" w:tgtFrame="_blank" w:history="1">
              <w:r w:rsidR="00377E9A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https://data.gov.ua/dataset/oda-te-infrastructure-road-spending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3CE1D" w14:textId="491EC00E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66ECA7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Без зауважень та пропозицій</w:t>
            </w:r>
          </w:p>
        </w:tc>
      </w:tr>
      <w:tr w:rsidR="00377E9A" w:rsidRPr="00377E9A" w14:paraId="2D518FBC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3F4B5" w14:textId="77777777" w:rsidR="00377E9A" w:rsidRPr="00377E9A" w:rsidRDefault="00377E9A" w:rsidP="00377E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F7A74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Довідник підприємств, установ, організацій та територіальних органів Тернопільської обласної військової адміністрації та організацій, що належать до сфери її управління, у тому числі їх ідентифікаційних кодів в Єдиному державному реєстрі юридичних осіб, фізичних осіб - підприємців та громадських формувань, офіційних веб-сайтів, адрес електронної пошти, номерів телефонів, місцезнаходження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597E8C" w14:textId="77777777" w:rsidR="00377E9A" w:rsidRPr="00377E9A" w:rsidRDefault="00DD0B6C" w:rsidP="00377E9A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1" w:tgtFrame="_blank" w:history="1">
              <w:r w:rsidR="00377E9A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https://data.gov.ua/dataset/oda-te-reference-book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8827F" w14:textId="6FBBC92D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Ні (0).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32079" w14:textId="1304AD82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Привести набір даних у відповідність до рекомендацій Міністерства цифрової трансформації України; </w:t>
            </w:r>
            <w:r w:rsidR="00FC20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одати дату до назви ресурсу</w:t>
            </w:r>
          </w:p>
        </w:tc>
      </w:tr>
      <w:tr w:rsidR="00377E9A" w:rsidRPr="00377E9A" w14:paraId="0050264E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03E79B" w14:textId="77777777" w:rsidR="00377E9A" w:rsidRPr="00377E9A" w:rsidRDefault="00377E9A" w:rsidP="00377E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D8E3A7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Звіт про використання бюджетних коштів, зокрема за окремими бюджетними програмами департаменту архітектури, містобудування, житлово-комунального господарства та енергозбереження Тернопільської обласної державної адміністрації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A235F0" w14:textId="77777777" w:rsidR="00377E9A" w:rsidRPr="00377E9A" w:rsidRDefault="00DD0B6C" w:rsidP="00377E9A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2" w:tgtFrame="_blank" w:history="1">
              <w:r w:rsidR="00377E9A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https://data.gov.ua/dataset/b0bf0f1e-bfc3-4e83-a750-6a072a5b3039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C21D6" w14:textId="3022C61A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AAECED" w14:textId="33D9F97B" w:rsidR="00377E9A" w:rsidRPr="00377E9A" w:rsidRDefault="002D2535" w:rsidP="00F04CB9">
            <w:pPr>
              <w:ind w:hanging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77E9A" w:rsidRPr="00377E9A">
              <w:rPr>
                <w:rFonts w:ascii="Times New Roman" w:hAnsi="Times New Roman" w:cs="Times New Roman"/>
                <w:sz w:val="28"/>
                <w:szCs w:val="28"/>
              </w:rPr>
              <w:t>отримуватись визначеної паспортом набору даних частоти оновлення</w:t>
            </w:r>
          </w:p>
        </w:tc>
      </w:tr>
      <w:tr w:rsidR="00377E9A" w:rsidRPr="00377E9A" w14:paraId="50049119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A2886" w14:textId="77777777" w:rsidR="00377E9A" w:rsidRPr="00377E9A" w:rsidRDefault="00377E9A" w:rsidP="00377E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15A45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Звіт про використання бюджетних коштів, зокрема за окремими бюджетними програмами департаменту з питань оборонної роботи, цивільного захисту населення та взаємодії з правоохоронними органами Тернопільської ОВА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00FD22" w14:textId="77777777" w:rsidR="00377E9A" w:rsidRPr="00377E9A" w:rsidRDefault="00DD0B6C" w:rsidP="00377E9A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3" w:tgtFrame="_blank" w:history="1">
              <w:r w:rsidR="00377E9A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https://data.gov.ua/dataset/892fbfd4-5049-40d3-a3f3-23d3e928a8e5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BC2B1" w14:textId="3D0AB8AA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8C2C3" w14:textId="4B099C23" w:rsidR="00377E9A" w:rsidRPr="00377E9A" w:rsidRDefault="002D2535" w:rsidP="002D2535">
            <w:pPr>
              <w:ind w:hanging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77E9A" w:rsidRPr="00377E9A">
              <w:rPr>
                <w:rFonts w:ascii="Times New Roman" w:hAnsi="Times New Roman" w:cs="Times New Roman"/>
                <w:sz w:val="28"/>
                <w:szCs w:val="28"/>
              </w:rPr>
              <w:t>отримуватись визначеної паспортом набору даних частоти оновлення</w:t>
            </w:r>
          </w:p>
        </w:tc>
      </w:tr>
      <w:tr w:rsidR="00377E9A" w:rsidRPr="00377E9A" w14:paraId="4AC06E5A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3F5940" w14:textId="77777777" w:rsidR="00377E9A" w:rsidRPr="00377E9A" w:rsidRDefault="00377E9A" w:rsidP="00377E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FDF0A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Звіт про використання бюджетних коштів, зокрема за окремими бюджетними програмами Департаменту культури та туризму Тернопільської ОВА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C66F6" w14:textId="77777777" w:rsidR="00377E9A" w:rsidRPr="00377E9A" w:rsidRDefault="00DD0B6C" w:rsidP="00377E9A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4" w:tgtFrame="_blank" w:history="1">
              <w:r w:rsidR="00377E9A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https://data.gov.ua/dataset/f9c2033e-4036-4d80-b6f7-a32b127f2ee8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6CD87" w14:textId="58DE0399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76592" w14:textId="7700D541" w:rsidR="00377E9A" w:rsidRPr="00377E9A" w:rsidRDefault="002D2535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Без зауважень та пропозицій</w:t>
            </w:r>
          </w:p>
        </w:tc>
      </w:tr>
      <w:tr w:rsidR="00377E9A" w:rsidRPr="00377E9A" w14:paraId="05D62665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64424" w14:textId="77777777" w:rsidR="00377E9A" w:rsidRPr="00377E9A" w:rsidRDefault="00377E9A" w:rsidP="00377E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103ED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Звіт про використання бюджетних коштів, зокрема за окремими бюджетними програмами Департаменту цифрової трансформації Тернопільської ОВА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8075B1" w14:textId="77777777" w:rsidR="00377E9A" w:rsidRPr="00377E9A" w:rsidRDefault="00DD0B6C" w:rsidP="00377E9A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5" w:tgtFrame="_blank" w:history="1">
              <w:r w:rsidR="00377E9A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https://data.gov.ua/dataset/569fb17b-70be-4d3b-b60b-164fc6d77ce1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FAB90" w14:textId="40DBC7F3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D5B038" w14:textId="1ACDAED1" w:rsidR="00377E9A" w:rsidRPr="00377E9A" w:rsidRDefault="002D2535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Без зауважень та пропозицій</w:t>
            </w:r>
          </w:p>
        </w:tc>
      </w:tr>
      <w:tr w:rsidR="00377E9A" w:rsidRPr="00377E9A" w14:paraId="3540AAC6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8BA033" w14:textId="77777777" w:rsidR="00377E9A" w:rsidRPr="00377E9A" w:rsidRDefault="00377E9A" w:rsidP="00377E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D7E26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Звіт про використання бюджетних коштів, зокрема за окремими бюджетними програмами управління інформаційної політики та комунікацій з громадськістю Тернопільської ОВА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D456E" w14:textId="77777777" w:rsidR="00377E9A" w:rsidRPr="00377E9A" w:rsidRDefault="00DD0B6C" w:rsidP="00377E9A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6" w:tgtFrame="_blank" w:history="1">
              <w:r w:rsidR="00377E9A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https://data.gov.ua/dataset/983fb70c-cd94-4b00-8e51-8a264433c016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D6DB2" w14:textId="600492CC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Ні(0);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F60C3E" w14:textId="748B06DE" w:rsidR="00377E9A" w:rsidRPr="00377E9A" w:rsidRDefault="002D2535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Без зауважень та пропозицій</w:t>
            </w:r>
          </w:p>
        </w:tc>
      </w:tr>
      <w:tr w:rsidR="00377E9A" w:rsidRPr="00377E9A" w14:paraId="7C033BA7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E43856" w14:textId="77777777" w:rsidR="00377E9A" w:rsidRPr="00377E9A" w:rsidRDefault="00377E9A" w:rsidP="00377E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51FCE2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Інформація про зовнішньоекономічну діяльність Тернопільської області (Більше не оновлюється)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5F2213" w14:textId="77777777" w:rsidR="00377E9A" w:rsidRPr="00377E9A" w:rsidRDefault="00DD0B6C" w:rsidP="00377E9A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7" w:tgtFrame="_blank" w:history="1">
              <w:r w:rsidR="00377E9A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https://data.gov.ua/dataset/oda-te-foreign-economic-activity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B00AE" w14:textId="25B47822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45DB83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Без зауважень та пропозицій</w:t>
            </w:r>
          </w:p>
        </w:tc>
      </w:tr>
      <w:tr w:rsidR="00377E9A" w:rsidRPr="00377E9A" w14:paraId="3AA069D6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47AAB" w14:textId="77777777" w:rsidR="00377E9A" w:rsidRPr="00377E9A" w:rsidRDefault="00377E9A" w:rsidP="00377E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B2B57B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Інформація про нормативно-правові засади діяльності департаменту капітального будівництва Тернопільської обласної військової адміністрації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E914D6" w14:textId="77777777" w:rsidR="00377E9A" w:rsidRPr="00377E9A" w:rsidRDefault="00DD0B6C" w:rsidP="00377E9A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8" w:tgtFrame="_blank" w:history="1">
              <w:r w:rsidR="00377E9A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https://data.gov.ua/dataset/4e9e6213-9543-4eb8-8823-6a702726be69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137D2" w14:textId="5D94F280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Ні (0).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76A93" w14:textId="62229B8B" w:rsidR="00377E9A" w:rsidRPr="00377E9A" w:rsidRDefault="002D2535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Без зауважень та пропозицій</w:t>
            </w:r>
          </w:p>
        </w:tc>
      </w:tr>
      <w:tr w:rsidR="00377E9A" w:rsidRPr="00377E9A" w14:paraId="7C7726E4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0907D1" w14:textId="77777777" w:rsidR="00377E9A" w:rsidRPr="00377E9A" w:rsidRDefault="00377E9A" w:rsidP="00377E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DA4EE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Інформація про нормативно-правові засади діяльності департаменту культури та туризму Тернопільської обласної державної адміністрації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2D2DA8" w14:textId="77777777" w:rsidR="00377E9A" w:rsidRPr="00377E9A" w:rsidRDefault="00DD0B6C" w:rsidP="00377E9A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9" w:tgtFrame="_blank" w:history="1">
              <w:r w:rsidR="00377E9A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https://data.gov.ua/dataset/34cdb179-0c89-4331-b337-4be6e974e92d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D4ECA" w14:textId="437383A2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Ні (0).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45D2D" w14:textId="14BF1227" w:rsidR="00377E9A" w:rsidRPr="00377E9A" w:rsidRDefault="002D2535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Без зауважень та пропозицій</w:t>
            </w:r>
          </w:p>
        </w:tc>
      </w:tr>
      <w:tr w:rsidR="00377E9A" w:rsidRPr="00377E9A" w14:paraId="3461B742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1BE4BB" w14:textId="77777777" w:rsidR="00377E9A" w:rsidRPr="00377E9A" w:rsidRDefault="00377E9A" w:rsidP="00377E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293B5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Інформація про нормативно-правові засади діяльності управління міжнародного економічного співробітництва та інвестиційних проектів Тернопільської обласної державної адміністрації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93BF4" w14:textId="77777777" w:rsidR="00377E9A" w:rsidRPr="00377E9A" w:rsidRDefault="00DD0B6C" w:rsidP="00377E9A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0" w:tgtFrame="_blank" w:history="1">
              <w:r w:rsidR="00377E9A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https://data.gov.ua/dataset/e25811d1-8582-4bb4-a37d-b575d8160888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DEF22" w14:textId="09228AC8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Ні (0).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5BA1F9" w14:textId="24732BA7" w:rsidR="00377E9A" w:rsidRPr="00377E9A" w:rsidRDefault="002D2535" w:rsidP="002D2535">
            <w:pPr>
              <w:ind w:hanging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77E9A" w:rsidRPr="00377E9A">
              <w:rPr>
                <w:rFonts w:ascii="Times New Roman" w:hAnsi="Times New Roman" w:cs="Times New Roman"/>
                <w:sz w:val="28"/>
                <w:szCs w:val="28"/>
              </w:rPr>
              <w:t>отримуватись визначеної паспортом набору даних частоти оновлення</w:t>
            </w:r>
          </w:p>
        </w:tc>
      </w:tr>
      <w:tr w:rsidR="00377E9A" w:rsidRPr="00377E9A" w14:paraId="0409FF92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024BD" w14:textId="77777777" w:rsidR="00377E9A" w:rsidRPr="00377E9A" w:rsidRDefault="00377E9A" w:rsidP="00377E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4E1E42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Інформація про структуру (організаційну структуру) розпорядника інформації - Тернопільська обласна військова адміністрація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EB9B46" w14:textId="77777777" w:rsidR="00377E9A" w:rsidRPr="00377E9A" w:rsidRDefault="00DD0B6C" w:rsidP="00377E9A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1" w:tgtFrame="_blank" w:history="1">
              <w:r w:rsidR="00377E9A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https://data.gov.ua/dataset/oda-te-org-structure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0A957" w14:textId="4283D995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(1);?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5D516F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Без зауважень та пропозицій</w:t>
            </w:r>
          </w:p>
        </w:tc>
      </w:tr>
      <w:tr w:rsidR="00377E9A" w:rsidRPr="00377E9A" w14:paraId="7A4B5B87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E3B44" w14:textId="77777777" w:rsidR="00377E9A" w:rsidRPr="00377E9A" w:rsidRDefault="00377E9A" w:rsidP="00377E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44E28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Обласні бюджетні програми департаменту агропромислового розвитку Тернопільської обласної державної адміністрації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47460D" w14:textId="77777777" w:rsidR="00377E9A" w:rsidRPr="00377E9A" w:rsidRDefault="00DD0B6C" w:rsidP="00377E9A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2" w:tgtFrame="_blank" w:history="1">
              <w:r w:rsidR="00377E9A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https://data.gov.ua/dataset/3b12c800-779b-48f9-a587-421906cf7c89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71B51" w14:textId="57C2425A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Ні (0).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BFCDEB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Позначити в частоті оновлення набору даних ,,Більше не оновлюється”</w:t>
            </w:r>
          </w:p>
        </w:tc>
      </w:tr>
      <w:tr w:rsidR="00377E9A" w:rsidRPr="00377E9A" w14:paraId="2F3B7272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033BDC" w14:textId="77777777" w:rsidR="00377E9A" w:rsidRPr="00377E9A" w:rsidRDefault="00377E9A" w:rsidP="00377E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1C3D76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Обласні бюджетні програми департаменту архітектури, містобудування, житлово-комунального господарства та енергозбереження Тернопільської обласної державної адміністрації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6ED034" w14:textId="77777777" w:rsidR="00377E9A" w:rsidRPr="00377E9A" w:rsidRDefault="00DD0B6C" w:rsidP="00377E9A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3" w:tgtFrame="_blank" w:history="1">
              <w:r w:rsidR="00377E9A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https://data.gov.ua/dataset/150e0678-33a0-4442-b2a0-b96d7edfa0ef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629F1" w14:textId="17694BC1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Ні (0).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F3CE3B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Позначити в частоті оновлення набору даних ,,Більше не оновлюється”</w:t>
            </w:r>
          </w:p>
        </w:tc>
      </w:tr>
      <w:tr w:rsidR="00377E9A" w:rsidRPr="00377E9A" w14:paraId="0D645304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A23E0F" w14:textId="77777777" w:rsidR="00377E9A" w:rsidRPr="00377E9A" w:rsidRDefault="00377E9A" w:rsidP="00377E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33733A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Обласні бюджетні програми департаменту культури та туризму Тернопільської обласної державної адміністрації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D87798" w14:textId="77777777" w:rsidR="00377E9A" w:rsidRPr="00377E9A" w:rsidRDefault="00DD0B6C" w:rsidP="00377E9A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4" w:tgtFrame="_blank" w:history="1">
              <w:r w:rsidR="00377E9A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https://data.gov.ua/dataset/6a640351-0725-45e7-8970-ca03422fc8ae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10845" w14:textId="5ED04C91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Ні (0).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6F0E4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Позначити в частоті оновлення набору даних ,,Більше не оновлюється”</w:t>
            </w:r>
          </w:p>
        </w:tc>
      </w:tr>
      <w:tr w:rsidR="00377E9A" w:rsidRPr="00377E9A" w14:paraId="2C588564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D1816A" w14:textId="77777777" w:rsidR="00377E9A" w:rsidRPr="00377E9A" w:rsidRDefault="00377E9A" w:rsidP="00377E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5EABDA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Обласні бюджетні програми Департаменту цифрової трансформації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F3BD10" w14:textId="77777777" w:rsidR="00377E9A" w:rsidRPr="00377E9A" w:rsidRDefault="00DD0B6C" w:rsidP="00377E9A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5" w:tgtFrame="_blank" w:history="1">
              <w:r w:rsidR="00377E9A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https://data.gov.ua/dataset/95295ef4-5645-4d0c-b38e-ac3e9bdfa238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8D3D2" w14:textId="37C275AA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Ні (0).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3044C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Позначити в частоті оновлення набору даних ,,Більше не оновлюється”</w:t>
            </w:r>
          </w:p>
        </w:tc>
      </w:tr>
      <w:tr w:rsidR="00377E9A" w:rsidRPr="00377E9A" w14:paraId="3D8841E4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DC9CC" w14:textId="033C603D" w:rsidR="00377E9A" w:rsidRPr="00377E9A" w:rsidRDefault="00377E9A" w:rsidP="00377E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7B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B36868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Обласні бюджетні програми управління інформаційної політики та комунікацій з громадськістю Тернопільської ОВА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B93AB0" w14:textId="77777777" w:rsidR="00377E9A" w:rsidRPr="00377E9A" w:rsidRDefault="00DD0B6C" w:rsidP="00377E9A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6" w:tgtFrame="_blank" w:history="1">
              <w:r w:rsidR="00377E9A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https://data.gov.ua/dataset/0c9eb96d-9f47-4b97-855c-7335e2cd28d9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D7B21" w14:textId="40AAA775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Ні (0).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39914E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Позначити в частоті оновлення набору даних ,,Більше не оновлюється”</w:t>
            </w:r>
          </w:p>
        </w:tc>
      </w:tr>
      <w:tr w:rsidR="00377E9A" w:rsidRPr="00377E9A" w14:paraId="21ED51BB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549887" w14:textId="6EF2069E" w:rsidR="00377E9A" w:rsidRPr="00377E9A" w:rsidRDefault="00377E9A" w:rsidP="00377E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7B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C3E92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Обласні бюджетні програми управління молоді, спорту та іміджевих проектів Тернопільської обласної державної адміністрації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A94479" w14:textId="77777777" w:rsidR="00377E9A" w:rsidRPr="00377E9A" w:rsidRDefault="00DD0B6C" w:rsidP="00377E9A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7" w:tgtFrame="_blank" w:history="1">
              <w:r w:rsidR="00377E9A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https://data.gov.ua/dataset/9d07875a-e585-49f7-ac72-0f8f63621903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4C335" w14:textId="7EE41535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Ні (0).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17549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Позначити в частоті оновлення набору даних ,,Більше не оновлюється”</w:t>
            </w:r>
          </w:p>
        </w:tc>
      </w:tr>
      <w:tr w:rsidR="00377E9A" w:rsidRPr="00377E9A" w14:paraId="1DE9F15C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652F1A" w14:textId="51605125" w:rsidR="00377E9A" w:rsidRPr="00FC20F6" w:rsidRDefault="00FC20F6" w:rsidP="00377E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CCCD0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Паспорти бюджетних програм департаменту з питань оборонної роботи, цивільного захисту населення та взаємодії з правоохоронними органами Тернопільської ОВА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A35A1" w14:textId="77777777" w:rsidR="00377E9A" w:rsidRPr="00377E9A" w:rsidRDefault="00DD0B6C" w:rsidP="00377E9A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8" w:tgtFrame="_blank" w:history="1">
              <w:r w:rsidR="00377E9A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https://data.gov.ua/dataset/db72feef-1788-4eaf-9d8e-a01012dd8b32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85B2C" w14:textId="417A4B08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DE803A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Позначити в частоті оновлення набору даних ,,Більше не оновлюється”</w:t>
            </w:r>
          </w:p>
        </w:tc>
      </w:tr>
      <w:tr w:rsidR="00377E9A" w:rsidRPr="00377E9A" w14:paraId="24F47455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D2A6B" w14:textId="294777AF" w:rsidR="00377E9A" w:rsidRPr="00FC20F6" w:rsidRDefault="00377E9A" w:rsidP="00377E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2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B11619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Паспорти бюджетних програм Департаменту капітального будівництва Тернопільської обласної військової адміністрації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A9A502" w14:textId="77777777" w:rsidR="00377E9A" w:rsidRPr="00377E9A" w:rsidRDefault="00DD0B6C" w:rsidP="00377E9A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9" w:tgtFrame="_blank" w:history="1">
              <w:r w:rsidR="00377E9A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https://data.gov.ua/dataset/afcb984e-40a0-4add-ba39-59e9080ad69f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C1519" w14:textId="1DF3D38D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20B9E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Позначити в частоті оновлення набору даних ,,Більше не оновлюється”</w:t>
            </w:r>
          </w:p>
        </w:tc>
      </w:tr>
      <w:tr w:rsidR="00377E9A" w:rsidRPr="00377E9A" w14:paraId="66174F49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FA2BD" w14:textId="363F2A80" w:rsidR="00377E9A" w:rsidRPr="00FC20F6" w:rsidRDefault="00377E9A" w:rsidP="00377E9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2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31FE6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Паспорти бюджетних програм департаменту культури та туризму Тернопільської ОВА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DBA256" w14:textId="77777777" w:rsidR="00377E9A" w:rsidRPr="00377E9A" w:rsidRDefault="00DD0B6C" w:rsidP="00377E9A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0" w:tgtFrame="_blank" w:history="1">
              <w:r w:rsidR="00377E9A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https://data.gov.ua/dataset/f0776c49-e967-4775-8864-c237155d0be8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F6050" w14:textId="74181E93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E90D6" w14:textId="77777777" w:rsidR="00377E9A" w:rsidRPr="00377E9A" w:rsidRDefault="00377E9A" w:rsidP="0037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Позначити в частоті оновлення набору даних ,,Більше не оновлюється”</w:t>
            </w:r>
          </w:p>
        </w:tc>
      </w:tr>
      <w:tr w:rsidR="00A91CF8" w:rsidRPr="00377E9A" w14:paraId="27411229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992CA" w14:textId="4578896F" w:rsidR="00A91CF8" w:rsidRPr="00FC20F6" w:rsidRDefault="00A91CF8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11F1B" w14:textId="7074BDCF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Паспорти бюджетних програм Департаменту цифрової трансформації Тернопільської ОВА 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6332D6" w14:textId="77777777" w:rsidR="00A91CF8" w:rsidRPr="00377E9A" w:rsidRDefault="00DD0B6C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1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https://data.gov.ua/dataset/0f146412-168c-4843-a8ae-6628c84b66d0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22863" w14:textId="6D86953C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4467E" w14:textId="608F31C2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Без зауважень та пропозицій</w:t>
            </w:r>
          </w:p>
        </w:tc>
      </w:tr>
      <w:tr w:rsidR="00A91CF8" w:rsidRPr="00377E9A" w14:paraId="3131B83C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628631" w14:textId="1578343E" w:rsidR="00A91CF8" w:rsidRPr="00FC20F6" w:rsidRDefault="00A91CF8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C2AA5F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Паспорти бюджетних програм місцевого бюджету управління молоді, спорту та іміджевих проектів Тернопільської обласної державної адміністрації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0EA434" w14:textId="77777777" w:rsidR="00A91CF8" w:rsidRPr="00377E9A" w:rsidRDefault="00DD0B6C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2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https://data.gov.ua/dataset/86515f87-20fa-4cb7-adc2-53f0a670f2a8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E2062" w14:textId="52E64605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Ні (0).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ECF9A3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Позначити в частоті оновлення набору даних ,,Більше не оновлюється”</w:t>
            </w:r>
          </w:p>
        </w:tc>
      </w:tr>
      <w:tr w:rsidR="00A91CF8" w:rsidRPr="00377E9A" w14:paraId="389D7DBC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59D5A" w14:textId="1D041A58" w:rsidR="00A91CF8" w:rsidRPr="00FC20F6" w:rsidRDefault="00A91CF8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27171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Перелік автомобільних доріг загального користування місцевого значення Тернопільської області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66DD89" w14:textId="77777777" w:rsidR="00A91CF8" w:rsidRPr="00377E9A" w:rsidRDefault="00DD0B6C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3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https://data.gov.ua/dataset/oda-te-list-of-roads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D904F" w14:textId="7762EFAB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A601BC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Без зауважень та пропозицій</w:t>
            </w:r>
          </w:p>
        </w:tc>
      </w:tr>
      <w:tr w:rsidR="00A91CF8" w:rsidRPr="00377E9A" w14:paraId="26B39D7F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ED797B" w14:textId="040BA0C6" w:rsidR="00A91CF8" w:rsidRPr="00FC20F6" w:rsidRDefault="00A91CF8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A118B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Перелік адміністративних послуг департаменту архітектури, містобудування, житлово-комунального господарства та енергозбереження Тернопільської обласної державної адміністрації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FBB44" w14:textId="77777777" w:rsidR="00A91CF8" w:rsidRPr="00377E9A" w:rsidRDefault="00DD0B6C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4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https://data.gov.ua/dataset/a7720d73-3525-47b9-b239-6f1a4343838c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FFB45" w14:textId="22CAFEDA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Ні (0).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773833" w14:textId="3512AFA8" w:rsidR="00A91CF8" w:rsidRPr="00377E9A" w:rsidRDefault="002D2535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зауважень та пропозицій</w:t>
            </w:r>
          </w:p>
        </w:tc>
      </w:tr>
      <w:tr w:rsidR="00A91CF8" w:rsidRPr="00377E9A" w14:paraId="6DDFA231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ADE7FA" w14:textId="26CD3B1B" w:rsidR="00A91CF8" w:rsidRPr="00FC20F6" w:rsidRDefault="00A91CF8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A94FAA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Перелік адміністративних послуг, інформаційні картки адміністративних послуг та бланки заяв, необхідних для звернення щодо надання адміністративної послуги управління екології та природних ресурсів Тернопільської ОВА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621189" w14:textId="77777777" w:rsidR="00A91CF8" w:rsidRPr="00377E9A" w:rsidRDefault="00DD0B6C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5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https://data.gov.ua/dataset/c7fdb96a-eee8-43b3-91ef-ffae970134d0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79A60" w14:textId="19EF405D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FA140A" w14:textId="4C4157B7" w:rsidR="00A91CF8" w:rsidRPr="00377E9A" w:rsidRDefault="002D2535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зауважень та пропозицій</w:t>
            </w:r>
          </w:p>
        </w:tc>
      </w:tr>
      <w:tr w:rsidR="00A91CF8" w:rsidRPr="00377E9A" w14:paraId="2337BA09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5E147B" w14:textId="6D67761F" w:rsidR="00A91CF8" w:rsidRPr="00FC20F6" w:rsidRDefault="00A91CF8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449511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Перелік дозволів на викиди забруднюючих речовин в атмосферне повітря стаціонарними джерелами об'єктів 2 та 3 груп Управління екології та природних ресурсів Тернопільської обласної військової адміністрації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7739B" w14:textId="77777777" w:rsidR="00A91CF8" w:rsidRPr="00377E9A" w:rsidRDefault="00DD0B6C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6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https://data.gov.ua/dataset/oda-te-emissions-permit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AF79F" w14:textId="70BAB55D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BA6168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Привести ресурси у форматі CSV у правильний вигляд</w:t>
            </w:r>
          </w:p>
        </w:tc>
      </w:tr>
      <w:tr w:rsidR="00A91CF8" w:rsidRPr="00377E9A" w14:paraId="4AA16F6C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E8AA49" w14:textId="5D2C2E58" w:rsidR="00A91CF8" w:rsidRPr="00FC20F6" w:rsidRDefault="00A91CF8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D98325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Перелік захисних споруд цивільного захисту у Тернопільській області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88E701" w14:textId="77777777" w:rsidR="00A91CF8" w:rsidRPr="00377E9A" w:rsidRDefault="00DD0B6C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7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https://data.gov.ua/dataset/oda-te-protective-structures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2CC8F" w14:textId="7692F336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E5075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Без зауважень та пропозицій</w:t>
            </w:r>
          </w:p>
        </w:tc>
      </w:tr>
      <w:tr w:rsidR="00A91CF8" w:rsidRPr="00377E9A" w14:paraId="6A0D6CD0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C50B0" w14:textId="5E4D3D89" w:rsidR="00A91CF8" w:rsidRPr="00FC20F6" w:rsidRDefault="00A91CF8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02A3B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Реєстр наборів даних, що перебувають у володінні розпорядника інформації – Тернопільська ОВА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0FF69" w14:textId="77777777" w:rsidR="00A91CF8" w:rsidRPr="00377E9A" w:rsidRDefault="00DD0B6C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8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https://data.gov.ua/dataset/oda-te-register-of-datasets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34127" w14:textId="1653B86D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Ні (0).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073F20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Вказати у назві ресурсу дату актуалізації</w:t>
            </w:r>
          </w:p>
        </w:tc>
      </w:tr>
      <w:tr w:rsidR="00A91CF8" w:rsidRPr="00377E9A" w14:paraId="56F012DF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145EA0" w14:textId="7F32CA83" w:rsidR="00A91CF8" w:rsidRPr="00FC20F6" w:rsidRDefault="00A91CF8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EEBA7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Результати інформаційного аудиту Тернопільської обласної державної адміністрації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3431A" w14:textId="77777777" w:rsidR="00A91CF8" w:rsidRPr="00377E9A" w:rsidRDefault="00DD0B6C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9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https://data.gov.ua/dataset/oda-te-results-of-information-audit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229B2" w14:textId="07989BD5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963EB3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Без зауважень та пропозицій</w:t>
            </w:r>
          </w:p>
        </w:tc>
      </w:tr>
      <w:tr w:rsidR="00A91CF8" w:rsidRPr="00377E9A" w14:paraId="5C55DDF8" w14:textId="77777777" w:rsidTr="000C20CA">
        <w:trPr>
          <w:trHeight w:val="315"/>
        </w:trPr>
        <w:tc>
          <w:tcPr>
            <w:tcW w:w="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10D78B" w14:textId="60EBA021" w:rsidR="00A91CF8" w:rsidRPr="00FC20F6" w:rsidRDefault="00A91CF8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9C3DD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Звіти, у тому числі щодо задоволення запитів на інформацію - Тернопільська обласна військова адміністрація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4BE35C" w14:textId="77777777" w:rsidR="00A91CF8" w:rsidRPr="00377E9A" w:rsidRDefault="00DD0B6C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0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data.gov.ua/dataset/5856e1f4-30a4-412a-ab0d-09fbdbd10e12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DED61" w14:textId="083752D1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Ні (0).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87B7A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Вказати у назві ресурсу дату актуалізації</w:t>
            </w:r>
          </w:p>
        </w:tc>
      </w:tr>
      <w:tr w:rsidR="00A91CF8" w:rsidRPr="00377E9A" w14:paraId="081BA57A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316D99" w14:textId="07B71E36" w:rsidR="00A91CF8" w:rsidRPr="00FC20F6" w:rsidRDefault="00A91CF8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46861C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Інформація із системи обліку публічної інформації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93BFDC" w14:textId="77777777" w:rsidR="00A91CF8" w:rsidRPr="00377E9A" w:rsidRDefault="00DD0B6C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1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data.gov.ua/dataset/oda-te-public-info-system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40CAD" w14:textId="24E05EC1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713B3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Без зауважень та пропозицій</w:t>
            </w:r>
          </w:p>
        </w:tc>
      </w:tr>
      <w:tr w:rsidR="00A91CF8" w:rsidRPr="00377E9A" w14:paraId="0351A71E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A7FEEE" w14:textId="291FDDBB" w:rsidR="00A91CF8" w:rsidRPr="00FC20F6" w:rsidRDefault="00A91CF8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EBC07B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Інформація про нормативно-правові засади діяльності розпорядника інформації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42E96" w14:textId="77777777" w:rsidR="00A91CF8" w:rsidRPr="00377E9A" w:rsidRDefault="00DD0B6C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2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data.gov.ua/dataset/oda-te-legalbases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C0CBB" w14:textId="7F2D4449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Ні (0).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412C69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Вказати у назві ресурсу дату актуалізації</w:t>
            </w:r>
          </w:p>
        </w:tc>
      </w:tr>
      <w:tr w:rsidR="00A91CF8" w:rsidRPr="00377E9A" w14:paraId="30ABE0AA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84DDD2" w14:textId="38FE1722" w:rsidR="00A91CF8" w:rsidRPr="00FC20F6" w:rsidRDefault="00A91CF8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EBCC5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DCCFAB" w14:textId="77777777" w:rsidR="00A91CF8" w:rsidRPr="00377E9A" w:rsidRDefault="00DD0B6C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3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data.gov.ua/dataset/oda-te-property-assistance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7C7EF" w14:textId="6CD9B2F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5DFC7C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Без зауважень та пропозицій</w:t>
            </w:r>
          </w:p>
        </w:tc>
      </w:tr>
      <w:tr w:rsidR="00A91CF8" w:rsidRPr="00377E9A" w14:paraId="16A8C934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69567" w14:textId="1AC0B9CF" w:rsidR="00A91CF8" w:rsidRPr="00FC20F6" w:rsidRDefault="00A91CF8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2E68C2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Інформація про центри надання адміністративних послуг у Тернопільській області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5BA3D" w14:textId="77777777" w:rsidR="00A91CF8" w:rsidRPr="00377E9A" w:rsidRDefault="00DD0B6C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4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data.gov.ua/dataset/oda-te-tsnap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66EE1" w14:textId="723E6532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Так (1).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89AD5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Без зауважень та пропозицій</w:t>
            </w:r>
          </w:p>
        </w:tc>
      </w:tr>
      <w:tr w:rsidR="00A91CF8" w:rsidRPr="00377E9A" w14:paraId="2AB691EF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3B91FA" w14:textId="4CCB0324" w:rsidR="00A91CF8" w:rsidRPr="00FC20F6" w:rsidRDefault="00A91CF8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5C059A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Перелік адміністративних послуг, що надаються розпорядником інформації, інформаційні картки адміністративних послуг та бланки заяв, необхідних щодо надання адміністративної послуги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FC05B" w14:textId="77777777" w:rsidR="00A91CF8" w:rsidRPr="00377E9A" w:rsidRDefault="00DD0B6C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5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data.gov.ua/dataset/oda-te-administrative-services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353F9" w14:textId="2686581E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Ні (0).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096D65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Вказати у назві ресурсу дату актуалізації</w:t>
            </w:r>
          </w:p>
        </w:tc>
      </w:tr>
      <w:tr w:rsidR="00A91CF8" w:rsidRPr="00377E9A" w14:paraId="2CEA1B44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095A49" w14:textId="1269C9F9" w:rsidR="00A91CF8" w:rsidRPr="00FC20F6" w:rsidRDefault="00A91CF8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D981E7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Переліки нормативно-правових актів, актів індивідуальної дії (крім внутрішньо-організаційних), прийнятих розпорядником інформації, проєкти нормативно-правових актів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595D86" w14:textId="77777777" w:rsidR="00A91CF8" w:rsidRPr="00377E9A" w:rsidRDefault="00DD0B6C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6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data.gov.ua/dataset/f1a899e8-ad9c-415b-9e4f-8f49a1e56c6e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5B904" w14:textId="68BE986A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Ні (0).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77B868" w14:textId="46C7EBB8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Вказати у назві ресурсу дату актуалізації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звернути увагу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пуст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наборі</w:t>
            </w:r>
          </w:p>
        </w:tc>
      </w:tr>
      <w:tr w:rsidR="00A91CF8" w:rsidRPr="00377E9A" w14:paraId="3283DB56" w14:textId="77777777" w:rsidTr="000C20CA">
        <w:trPr>
          <w:trHeight w:val="315"/>
        </w:trPr>
        <w:tc>
          <w:tcPr>
            <w:tcW w:w="4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24BCFF" w14:textId="70413379" w:rsidR="00A91CF8" w:rsidRPr="00FC20F6" w:rsidRDefault="00A91CF8" w:rsidP="00A91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34C72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4861AC" w14:textId="77777777" w:rsidR="00A91CF8" w:rsidRPr="00377E9A" w:rsidRDefault="00DD0B6C" w:rsidP="00A91CF8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7" w:tgtFrame="_blank" w:history="1">
              <w:r w:rsidR="00A91CF8" w:rsidRPr="00377E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data.gov.ua/dataset/e3626fa3-cac9-4254-826d-934c0ae07e01</w:t>
              </w:r>
            </w:hyperlink>
          </w:p>
        </w:tc>
        <w:tc>
          <w:tcPr>
            <w:tcW w:w="652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7B60F" w14:textId="317C6CC5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1. Дотримання визначеної паспортом набору даних частоти оновлення: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2. Повний обсяг набору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3. Дані машиночитані: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4. Чи містить набір даних помилки: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5. У структурі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немає порожніх рядків: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6. У першому рядку назви атрибутів записані латиницею: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7. У межах одного атрибута вживається один тип даних: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8. У межах одного атрибута використовується один формат запису: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9. Назва набору відповідає зазначеному в переліку: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10. Опис набору є повним: Так (1);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11. Набір містить коректні ключові слова: Ні (0);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br/>
              <w:t>12. Назва файл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 xml:space="preserve"> набору містить номер версії або дату, на яку актуальні дані: Ні (0).</w:t>
            </w:r>
          </w:p>
        </w:tc>
        <w:tc>
          <w:tcPr>
            <w:tcW w:w="18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04E98" w14:textId="77777777" w:rsidR="00A91CF8" w:rsidRPr="00377E9A" w:rsidRDefault="00A91CF8" w:rsidP="00A9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9A">
              <w:rPr>
                <w:rFonts w:ascii="Times New Roman" w:hAnsi="Times New Roman" w:cs="Times New Roman"/>
                <w:sz w:val="28"/>
                <w:szCs w:val="28"/>
              </w:rPr>
              <w:t>Вказати у назві ресурсу дату актуалізації</w:t>
            </w:r>
          </w:p>
        </w:tc>
      </w:tr>
    </w:tbl>
    <w:p w14:paraId="70B4BDD3" w14:textId="74DAE8F3" w:rsidR="00377E9A" w:rsidRPr="009903B3" w:rsidRDefault="00377E9A" w:rsidP="00377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377E9A" w:rsidRPr="009903B3" w:rsidSect="00664AC3">
      <w:headerReference w:type="default" r:id="rId48"/>
      <w:headerReference w:type="first" r:id="rId49"/>
      <w:pgSz w:w="16838" w:h="11906" w:orient="landscape"/>
      <w:pgMar w:top="1701" w:right="851" w:bottom="567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E4E08" w14:textId="77777777" w:rsidR="00DD0B6C" w:rsidRDefault="00DD0B6C" w:rsidP="00664AC3">
      <w:pPr>
        <w:spacing w:after="0" w:line="240" w:lineRule="auto"/>
      </w:pPr>
      <w:r>
        <w:separator/>
      </w:r>
    </w:p>
  </w:endnote>
  <w:endnote w:type="continuationSeparator" w:id="0">
    <w:p w14:paraId="614BA053" w14:textId="77777777" w:rsidR="00DD0B6C" w:rsidRDefault="00DD0B6C" w:rsidP="0066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A80C4" w14:textId="77777777" w:rsidR="00DD0B6C" w:rsidRDefault="00DD0B6C" w:rsidP="00664AC3">
      <w:pPr>
        <w:spacing w:after="0" w:line="240" w:lineRule="auto"/>
      </w:pPr>
      <w:r>
        <w:separator/>
      </w:r>
    </w:p>
  </w:footnote>
  <w:footnote w:type="continuationSeparator" w:id="0">
    <w:p w14:paraId="5C7AAFD4" w14:textId="77777777" w:rsidR="00DD0B6C" w:rsidRDefault="00DD0B6C" w:rsidP="0066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7352433"/>
      <w:docPartObj>
        <w:docPartGallery w:val="Page Numbers (Top of Page)"/>
        <w:docPartUnique/>
      </w:docPartObj>
    </w:sdtPr>
    <w:sdtEndPr/>
    <w:sdtContent>
      <w:p w14:paraId="112025BB" w14:textId="1009EC37" w:rsidR="0068650B" w:rsidRDefault="0068650B">
        <w:pPr>
          <w:pStyle w:val="a9"/>
          <w:jc w:val="center"/>
        </w:pPr>
        <w:r>
          <w:t>2</w:t>
        </w:r>
      </w:p>
    </w:sdtContent>
  </w:sdt>
  <w:p w14:paraId="0D2400D1" w14:textId="77777777" w:rsidR="0068650B" w:rsidRDefault="0068650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9845879"/>
      <w:docPartObj>
        <w:docPartGallery w:val="Page Numbers (Top of Page)"/>
        <w:docPartUnique/>
      </w:docPartObj>
    </w:sdtPr>
    <w:sdtEndPr/>
    <w:sdtContent>
      <w:p w14:paraId="5F861D8D" w14:textId="2C449E9C" w:rsidR="0068650B" w:rsidRDefault="006865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2D14DC" w14:textId="77777777" w:rsidR="0068650B" w:rsidRDefault="0068650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13096" w14:textId="77777777" w:rsidR="0068650B" w:rsidRDefault="0068650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45217"/>
    <w:multiLevelType w:val="hybridMultilevel"/>
    <w:tmpl w:val="722C9874"/>
    <w:lvl w:ilvl="0" w:tplc="0422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D6795"/>
    <w:multiLevelType w:val="hybridMultilevel"/>
    <w:tmpl w:val="722C9874"/>
    <w:lvl w:ilvl="0" w:tplc="0422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520C4"/>
    <w:multiLevelType w:val="hybridMultilevel"/>
    <w:tmpl w:val="3E720C06"/>
    <w:lvl w:ilvl="0" w:tplc="7556F4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27A4958"/>
    <w:multiLevelType w:val="hybridMultilevel"/>
    <w:tmpl w:val="3E720C06"/>
    <w:lvl w:ilvl="0" w:tplc="7556F4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BC4318A"/>
    <w:multiLevelType w:val="hybridMultilevel"/>
    <w:tmpl w:val="44E68D42"/>
    <w:lvl w:ilvl="0" w:tplc="0538875C">
      <w:start w:val="1"/>
      <w:numFmt w:val="decimal"/>
      <w:lvlText w:val="%1)"/>
      <w:lvlJc w:val="left"/>
      <w:pPr>
        <w:ind w:left="1228" w:hanging="360"/>
      </w:pPr>
    </w:lvl>
    <w:lvl w:ilvl="1" w:tplc="04220019">
      <w:start w:val="1"/>
      <w:numFmt w:val="lowerLetter"/>
      <w:lvlText w:val="%2."/>
      <w:lvlJc w:val="left"/>
      <w:pPr>
        <w:ind w:left="1948" w:hanging="360"/>
      </w:pPr>
    </w:lvl>
    <w:lvl w:ilvl="2" w:tplc="0422001B">
      <w:start w:val="1"/>
      <w:numFmt w:val="lowerRoman"/>
      <w:lvlText w:val="%3."/>
      <w:lvlJc w:val="right"/>
      <w:pPr>
        <w:ind w:left="2668" w:hanging="180"/>
      </w:pPr>
    </w:lvl>
    <w:lvl w:ilvl="3" w:tplc="0422000F">
      <w:start w:val="1"/>
      <w:numFmt w:val="decimal"/>
      <w:lvlText w:val="%4."/>
      <w:lvlJc w:val="left"/>
      <w:pPr>
        <w:ind w:left="3388" w:hanging="360"/>
      </w:pPr>
    </w:lvl>
    <w:lvl w:ilvl="4" w:tplc="04220019">
      <w:start w:val="1"/>
      <w:numFmt w:val="lowerLetter"/>
      <w:lvlText w:val="%5."/>
      <w:lvlJc w:val="left"/>
      <w:pPr>
        <w:ind w:left="4108" w:hanging="360"/>
      </w:pPr>
    </w:lvl>
    <w:lvl w:ilvl="5" w:tplc="0422001B">
      <w:start w:val="1"/>
      <w:numFmt w:val="lowerRoman"/>
      <w:lvlText w:val="%6."/>
      <w:lvlJc w:val="right"/>
      <w:pPr>
        <w:ind w:left="4828" w:hanging="180"/>
      </w:pPr>
    </w:lvl>
    <w:lvl w:ilvl="6" w:tplc="0422000F">
      <w:start w:val="1"/>
      <w:numFmt w:val="decimal"/>
      <w:lvlText w:val="%7."/>
      <w:lvlJc w:val="left"/>
      <w:pPr>
        <w:ind w:left="5548" w:hanging="360"/>
      </w:pPr>
    </w:lvl>
    <w:lvl w:ilvl="7" w:tplc="04220019">
      <w:start w:val="1"/>
      <w:numFmt w:val="lowerLetter"/>
      <w:lvlText w:val="%8."/>
      <w:lvlJc w:val="left"/>
      <w:pPr>
        <w:ind w:left="6268" w:hanging="360"/>
      </w:pPr>
    </w:lvl>
    <w:lvl w:ilvl="8" w:tplc="0422001B">
      <w:start w:val="1"/>
      <w:numFmt w:val="lowerRoman"/>
      <w:lvlText w:val="%9."/>
      <w:lvlJc w:val="right"/>
      <w:pPr>
        <w:ind w:left="6988" w:hanging="180"/>
      </w:pPr>
    </w:lvl>
  </w:abstractNum>
  <w:abstractNum w:abstractNumId="5" w15:restartNumberingAfterBreak="0">
    <w:nsid w:val="60EB67BF"/>
    <w:multiLevelType w:val="hybridMultilevel"/>
    <w:tmpl w:val="3E720C06"/>
    <w:lvl w:ilvl="0" w:tplc="7556F4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3131476"/>
    <w:multiLevelType w:val="hybridMultilevel"/>
    <w:tmpl w:val="3E720C06"/>
    <w:lvl w:ilvl="0" w:tplc="7556F4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4544B"/>
    <w:multiLevelType w:val="hybridMultilevel"/>
    <w:tmpl w:val="214EFC6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7A"/>
    <w:rsid w:val="000208C4"/>
    <w:rsid w:val="000340BF"/>
    <w:rsid w:val="0004542C"/>
    <w:rsid w:val="00047BE0"/>
    <w:rsid w:val="000540D8"/>
    <w:rsid w:val="000577D0"/>
    <w:rsid w:val="000873CD"/>
    <w:rsid w:val="0009045C"/>
    <w:rsid w:val="00096FF1"/>
    <w:rsid w:val="000B7645"/>
    <w:rsid w:val="000C20CA"/>
    <w:rsid w:val="000C330D"/>
    <w:rsid w:val="000D2201"/>
    <w:rsid w:val="000D36D3"/>
    <w:rsid w:val="000E345A"/>
    <w:rsid w:val="001008C9"/>
    <w:rsid w:val="00112B1B"/>
    <w:rsid w:val="0012750A"/>
    <w:rsid w:val="00136C11"/>
    <w:rsid w:val="00145749"/>
    <w:rsid w:val="00146F70"/>
    <w:rsid w:val="00162CDD"/>
    <w:rsid w:val="00176FAD"/>
    <w:rsid w:val="00185474"/>
    <w:rsid w:val="00193CDB"/>
    <w:rsid w:val="00197C41"/>
    <w:rsid w:val="001A0DD4"/>
    <w:rsid w:val="001B1D30"/>
    <w:rsid w:val="001C4D87"/>
    <w:rsid w:val="001E30F1"/>
    <w:rsid w:val="001E55A1"/>
    <w:rsid w:val="002025DF"/>
    <w:rsid w:val="00205C72"/>
    <w:rsid w:val="002348FE"/>
    <w:rsid w:val="00236D77"/>
    <w:rsid w:val="00253CC6"/>
    <w:rsid w:val="00256A0D"/>
    <w:rsid w:val="00271184"/>
    <w:rsid w:val="00285355"/>
    <w:rsid w:val="00287BA0"/>
    <w:rsid w:val="00287F28"/>
    <w:rsid w:val="00290BC1"/>
    <w:rsid w:val="002B10B3"/>
    <w:rsid w:val="002B5DE6"/>
    <w:rsid w:val="002D0B45"/>
    <w:rsid w:val="002D2535"/>
    <w:rsid w:val="002D5086"/>
    <w:rsid w:val="0030492C"/>
    <w:rsid w:val="00316883"/>
    <w:rsid w:val="0033276B"/>
    <w:rsid w:val="003474B2"/>
    <w:rsid w:val="003579B6"/>
    <w:rsid w:val="003740CD"/>
    <w:rsid w:val="00376CC5"/>
    <w:rsid w:val="00377E9A"/>
    <w:rsid w:val="00384D1C"/>
    <w:rsid w:val="00385E13"/>
    <w:rsid w:val="003B2217"/>
    <w:rsid w:val="003D07E2"/>
    <w:rsid w:val="003D1CA3"/>
    <w:rsid w:val="003E38B8"/>
    <w:rsid w:val="00432465"/>
    <w:rsid w:val="004436CF"/>
    <w:rsid w:val="00446D95"/>
    <w:rsid w:val="004513F1"/>
    <w:rsid w:val="00471116"/>
    <w:rsid w:val="004717CB"/>
    <w:rsid w:val="00497EEE"/>
    <w:rsid w:val="004B0693"/>
    <w:rsid w:val="004B3C80"/>
    <w:rsid w:val="004B50D8"/>
    <w:rsid w:val="004C744F"/>
    <w:rsid w:val="004D18FA"/>
    <w:rsid w:val="004D3112"/>
    <w:rsid w:val="004D707D"/>
    <w:rsid w:val="004E5AA6"/>
    <w:rsid w:val="004E7647"/>
    <w:rsid w:val="004F18D1"/>
    <w:rsid w:val="004F7E37"/>
    <w:rsid w:val="005226F0"/>
    <w:rsid w:val="00561553"/>
    <w:rsid w:val="00563675"/>
    <w:rsid w:val="0056369B"/>
    <w:rsid w:val="005640BA"/>
    <w:rsid w:val="005800A3"/>
    <w:rsid w:val="005A3990"/>
    <w:rsid w:val="005C11A5"/>
    <w:rsid w:val="005C7C3E"/>
    <w:rsid w:val="005F081E"/>
    <w:rsid w:val="00631717"/>
    <w:rsid w:val="006506F3"/>
    <w:rsid w:val="00650E80"/>
    <w:rsid w:val="00661375"/>
    <w:rsid w:val="00664AC3"/>
    <w:rsid w:val="0068650B"/>
    <w:rsid w:val="006B72FA"/>
    <w:rsid w:val="006E2BF7"/>
    <w:rsid w:val="007049D0"/>
    <w:rsid w:val="0072207D"/>
    <w:rsid w:val="0073574E"/>
    <w:rsid w:val="007358D8"/>
    <w:rsid w:val="0073611B"/>
    <w:rsid w:val="00747829"/>
    <w:rsid w:val="00782343"/>
    <w:rsid w:val="00785BD7"/>
    <w:rsid w:val="007A404E"/>
    <w:rsid w:val="007C079C"/>
    <w:rsid w:val="007F4382"/>
    <w:rsid w:val="008068B3"/>
    <w:rsid w:val="008152CB"/>
    <w:rsid w:val="008176B6"/>
    <w:rsid w:val="00834D15"/>
    <w:rsid w:val="0086139C"/>
    <w:rsid w:val="00895EA5"/>
    <w:rsid w:val="008B31F5"/>
    <w:rsid w:val="008B3922"/>
    <w:rsid w:val="008C20CF"/>
    <w:rsid w:val="008C27F1"/>
    <w:rsid w:val="008C722F"/>
    <w:rsid w:val="008C7EE0"/>
    <w:rsid w:val="008D4969"/>
    <w:rsid w:val="008E2DEF"/>
    <w:rsid w:val="008F0612"/>
    <w:rsid w:val="008F2247"/>
    <w:rsid w:val="008F3E76"/>
    <w:rsid w:val="0090371B"/>
    <w:rsid w:val="00907B9C"/>
    <w:rsid w:val="00912BA3"/>
    <w:rsid w:val="00916A82"/>
    <w:rsid w:val="00942145"/>
    <w:rsid w:val="00945BA4"/>
    <w:rsid w:val="00971BC0"/>
    <w:rsid w:val="00974AFB"/>
    <w:rsid w:val="00977C11"/>
    <w:rsid w:val="009903B3"/>
    <w:rsid w:val="0099223F"/>
    <w:rsid w:val="00995DA6"/>
    <w:rsid w:val="009A4C45"/>
    <w:rsid w:val="009B45B1"/>
    <w:rsid w:val="009B46F9"/>
    <w:rsid w:val="009B4DC3"/>
    <w:rsid w:val="009C0F93"/>
    <w:rsid w:val="009C6406"/>
    <w:rsid w:val="009E0B51"/>
    <w:rsid w:val="009E0D7A"/>
    <w:rsid w:val="00A02156"/>
    <w:rsid w:val="00A220F2"/>
    <w:rsid w:val="00A25C2F"/>
    <w:rsid w:val="00A26832"/>
    <w:rsid w:val="00A43950"/>
    <w:rsid w:val="00A537FC"/>
    <w:rsid w:val="00A801EF"/>
    <w:rsid w:val="00A844F8"/>
    <w:rsid w:val="00A84CCE"/>
    <w:rsid w:val="00A91CF8"/>
    <w:rsid w:val="00AB1CAC"/>
    <w:rsid w:val="00AB2901"/>
    <w:rsid w:val="00AB5CD7"/>
    <w:rsid w:val="00AC58CB"/>
    <w:rsid w:val="00AD1D9C"/>
    <w:rsid w:val="00AE7F53"/>
    <w:rsid w:val="00AF4B44"/>
    <w:rsid w:val="00B155B4"/>
    <w:rsid w:val="00B2330F"/>
    <w:rsid w:val="00B30562"/>
    <w:rsid w:val="00B672C0"/>
    <w:rsid w:val="00B71B81"/>
    <w:rsid w:val="00B81AAC"/>
    <w:rsid w:val="00B84E60"/>
    <w:rsid w:val="00B87D49"/>
    <w:rsid w:val="00B9627B"/>
    <w:rsid w:val="00BA20FA"/>
    <w:rsid w:val="00BB0282"/>
    <w:rsid w:val="00BC3BB7"/>
    <w:rsid w:val="00BD189D"/>
    <w:rsid w:val="00BE0487"/>
    <w:rsid w:val="00BF07EB"/>
    <w:rsid w:val="00BF53AD"/>
    <w:rsid w:val="00C025AA"/>
    <w:rsid w:val="00C07055"/>
    <w:rsid w:val="00C335EB"/>
    <w:rsid w:val="00C353E2"/>
    <w:rsid w:val="00C42254"/>
    <w:rsid w:val="00C64CE3"/>
    <w:rsid w:val="00C717DC"/>
    <w:rsid w:val="00C71CE2"/>
    <w:rsid w:val="00C7547A"/>
    <w:rsid w:val="00C85440"/>
    <w:rsid w:val="00C86958"/>
    <w:rsid w:val="00C936CC"/>
    <w:rsid w:val="00CA54C2"/>
    <w:rsid w:val="00CB620F"/>
    <w:rsid w:val="00CB7904"/>
    <w:rsid w:val="00CC1650"/>
    <w:rsid w:val="00CD1A76"/>
    <w:rsid w:val="00CE531C"/>
    <w:rsid w:val="00D05691"/>
    <w:rsid w:val="00D353A4"/>
    <w:rsid w:val="00D429D7"/>
    <w:rsid w:val="00D56F42"/>
    <w:rsid w:val="00D574E9"/>
    <w:rsid w:val="00D6134B"/>
    <w:rsid w:val="00D859D2"/>
    <w:rsid w:val="00D93978"/>
    <w:rsid w:val="00DC1FCD"/>
    <w:rsid w:val="00DD0B6C"/>
    <w:rsid w:val="00DD361E"/>
    <w:rsid w:val="00E06002"/>
    <w:rsid w:val="00E158C3"/>
    <w:rsid w:val="00E163AD"/>
    <w:rsid w:val="00E3035F"/>
    <w:rsid w:val="00E5717F"/>
    <w:rsid w:val="00E63CB3"/>
    <w:rsid w:val="00E74A38"/>
    <w:rsid w:val="00E86391"/>
    <w:rsid w:val="00E8689D"/>
    <w:rsid w:val="00E9195D"/>
    <w:rsid w:val="00E91AEB"/>
    <w:rsid w:val="00E9399A"/>
    <w:rsid w:val="00EA2997"/>
    <w:rsid w:val="00EA45DC"/>
    <w:rsid w:val="00EC28CF"/>
    <w:rsid w:val="00F04CB9"/>
    <w:rsid w:val="00F15490"/>
    <w:rsid w:val="00F1551B"/>
    <w:rsid w:val="00F24F0B"/>
    <w:rsid w:val="00F3093E"/>
    <w:rsid w:val="00F31B64"/>
    <w:rsid w:val="00F360FB"/>
    <w:rsid w:val="00F4642D"/>
    <w:rsid w:val="00F46BEA"/>
    <w:rsid w:val="00F4734D"/>
    <w:rsid w:val="00F75118"/>
    <w:rsid w:val="00F82E7E"/>
    <w:rsid w:val="00F963ED"/>
    <w:rsid w:val="00FA33CC"/>
    <w:rsid w:val="00FA66C5"/>
    <w:rsid w:val="00FB28C0"/>
    <w:rsid w:val="00FB2BDD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BB9DD"/>
  <w15:chartTrackingRefBased/>
  <w15:docId w15:val="{2B664F8B-64D8-4756-A4D9-35175577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3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ий текст Знак"/>
    <w:basedOn w:val="a0"/>
    <w:link w:val="a3"/>
    <w:uiPriority w:val="1"/>
    <w:rsid w:val="001E30F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43950"/>
    <w:pPr>
      <w:spacing w:after="0"/>
      <w:ind w:left="720"/>
      <w:contextualSpacing/>
    </w:pPr>
    <w:rPr>
      <w:rFonts w:ascii="Calibri" w:eastAsia="Calibri" w:hAnsi="Calibri" w:cs="Calibri"/>
      <w:lang w:eastAsia="uk-UA"/>
    </w:rPr>
  </w:style>
  <w:style w:type="character" w:customStyle="1" w:styleId="automatic-local-datetime">
    <w:name w:val="automatic-local-datetime"/>
    <w:basedOn w:val="a0"/>
    <w:rsid w:val="0072207D"/>
  </w:style>
  <w:style w:type="character" w:styleId="a6">
    <w:name w:val="Hyperlink"/>
    <w:basedOn w:val="a0"/>
    <w:uiPriority w:val="99"/>
    <w:unhideWhenUsed/>
    <w:rsid w:val="00162CD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1AE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91AEB"/>
    <w:rPr>
      <w:rFonts w:ascii="Arial" w:hAnsi="Arial" w:cs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4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64AC3"/>
  </w:style>
  <w:style w:type="paragraph" w:styleId="ab">
    <w:name w:val="footer"/>
    <w:basedOn w:val="a"/>
    <w:link w:val="ac"/>
    <w:uiPriority w:val="99"/>
    <w:unhideWhenUsed/>
    <w:rsid w:val="00664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64AC3"/>
  </w:style>
  <w:style w:type="character" w:styleId="ad">
    <w:name w:val="Unresolved Mention"/>
    <w:basedOn w:val="a0"/>
    <w:uiPriority w:val="99"/>
    <w:semiHidden/>
    <w:unhideWhenUsed/>
    <w:rsid w:val="00C936CC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semiHidden/>
    <w:rsid w:val="004D18FA"/>
    <w:rPr>
      <w:color w:val="808080"/>
    </w:rPr>
  </w:style>
  <w:style w:type="character" w:styleId="af">
    <w:name w:val="FollowedHyperlink"/>
    <w:basedOn w:val="a0"/>
    <w:uiPriority w:val="99"/>
    <w:semiHidden/>
    <w:unhideWhenUsed/>
    <w:rsid w:val="00AB1C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ata.gov.ua/dataset/892fbfd4-5049-40d3-a3f3-23d3e928a8e5" TargetMode="External"/><Relationship Id="rId18" Type="http://schemas.openxmlformats.org/officeDocument/2006/relationships/hyperlink" Target="https://data.gov.ua/dataset/4e9e6213-9543-4eb8-8823-6a702726be69" TargetMode="External"/><Relationship Id="rId26" Type="http://schemas.openxmlformats.org/officeDocument/2006/relationships/hyperlink" Target="https://data.gov.ua/dataset/0c9eb96d-9f47-4b97-855c-7335e2cd28d9" TargetMode="External"/><Relationship Id="rId39" Type="http://schemas.openxmlformats.org/officeDocument/2006/relationships/hyperlink" Target="https://data.gov.ua/dataset/oda-te-results-of-information-audit" TargetMode="External"/><Relationship Id="rId21" Type="http://schemas.openxmlformats.org/officeDocument/2006/relationships/hyperlink" Target="https://data.gov.ua/dataset/oda-te-org-structure" TargetMode="External"/><Relationship Id="rId34" Type="http://schemas.openxmlformats.org/officeDocument/2006/relationships/hyperlink" Target="https://data.gov.ua/dataset/a7720d73-3525-47b9-b239-6f1a4343838c" TargetMode="External"/><Relationship Id="rId42" Type="http://schemas.openxmlformats.org/officeDocument/2006/relationships/hyperlink" Target="http://data.gov.ua/dataset/oda-te-legalbases" TargetMode="External"/><Relationship Id="rId47" Type="http://schemas.openxmlformats.org/officeDocument/2006/relationships/hyperlink" Target="http://data.gov.ua/dataset/e3626fa3-cac9-4254-826d-934c0ae07e01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ata.gov.ua/dataset/983fb70c-cd94-4b00-8e51-8a264433c016" TargetMode="External"/><Relationship Id="rId29" Type="http://schemas.openxmlformats.org/officeDocument/2006/relationships/hyperlink" Target="https://data.gov.ua/dataset/afcb984e-40a0-4add-ba39-59e9080ad69f" TargetMode="External"/><Relationship Id="rId11" Type="http://schemas.openxmlformats.org/officeDocument/2006/relationships/hyperlink" Target="https://data.gov.ua/dataset/oda-te-reference-book" TargetMode="External"/><Relationship Id="rId24" Type="http://schemas.openxmlformats.org/officeDocument/2006/relationships/hyperlink" Target="https://data.gov.ua/dataset/6a640351-0725-45e7-8970-ca03422fc8ae" TargetMode="External"/><Relationship Id="rId32" Type="http://schemas.openxmlformats.org/officeDocument/2006/relationships/hyperlink" Target="https://data.gov.ua/dataset/86515f87-20fa-4cb7-adc2-53f0a670f2a8" TargetMode="External"/><Relationship Id="rId37" Type="http://schemas.openxmlformats.org/officeDocument/2006/relationships/hyperlink" Target="https://data.gov.ua/dataset/oda-te-protective-structures" TargetMode="External"/><Relationship Id="rId40" Type="http://schemas.openxmlformats.org/officeDocument/2006/relationships/hyperlink" Target="http://data.gov.ua/dataset/5856e1f4-30a4-412a-ab0d-09fbdbd10e12" TargetMode="External"/><Relationship Id="rId45" Type="http://schemas.openxmlformats.org/officeDocument/2006/relationships/hyperlink" Target="http://data.gov.ua/dataset/oda-te-administrative-servi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ta.gov.ua/dataset/569fb17b-70be-4d3b-b60b-164fc6d77ce1" TargetMode="External"/><Relationship Id="rId23" Type="http://schemas.openxmlformats.org/officeDocument/2006/relationships/hyperlink" Target="https://data.gov.ua/dataset/150e0678-33a0-4442-b2a0-b96d7edfa0ef" TargetMode="External"/><Relationship Id="rId28" Type="http://schemas.openxmlformats.org/officeDocument/2006/relationships/hyperlink" Target="https://data.gov.ua/dataset/db72feef-1788-4eaf-9d8e-a01012dd8b32" TargetMode="External"/><Relationship Id="rId36" Type="http://schemas.openxmlformats.org/officeDocument/2006/relationships/hyperlink" Target="https://data.gov.ua/dataset/oda-te-emissions-permit" TargetMode="External"/><Relationship Id="rId49" Type="http://schemas.openxmlformats.org/officeDocument/2006/relationships/header" Target="header3.xml"/><Relationship Id="rId10" Type="http://schemas.openxmlformats.org/officeDocument/2006/relationships/hyperlink" Target="https://data.gov.ua/dataset/oda-te-infrastructure-road-spending" TargetMode="External"/><Relationship Id="rId19" Type="http://schemas.openxmlformats.org/officeDocument/2006/relationships/hyperlink" Target="https://data.gov.ua/dataset/34cdb179-0c89-4331-b337-4be6e974e92d" TargetMode="External"/><Relationship Id="rId31" Type="http://schemas.openxmlformats.org/officeDocument/2006/relationships/hyperlink" Target="https://data.gov.ua/dataset/0f146412-168c-4843-a8ae-6628c84b66d0" TargetMode="External"/><Relationship Id="rId44" Type="http://schemas.openxmlformats.org/officeDocument/2006/relationships/hyperlink" Target="http://data.gov.ua/dataset/oda-te-tsna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ata.gov.ua/dataset/f9c2033e-4036-4d80-b6f7-a32b127f2ee8" TargetMode="External"/><Relationship Id="rId22" Type="http://schemas.openxmlformats.org/officeDocument/2006/relationships/hyperlink" Target="https://data.gov.ua/dataset/3b12c800-779b-48f9-a587-421906cf7c89" TargetMode="External"/><Relationship Id="rId27" Type="http://schemas.openxmlformats.org/officeDocument/2006/relationships/hyperlink" Target="https://data.gov.ua/dataset/9d07875a-e585-49f7-ac72-0f8f63621903" TargetMode="External"/><Relationship Id="rId30" Type="http://schemas.openxmlformats.org/officeDocument/2006/relationships/hyperlink" Target="https://data.gov.ua/dataset/f0776c49-e967-4775-8864-c237155d0be8" TargetMode="External"/><Relationship Id="rId35" Type="http://schemas.openxmlformats.org/officeDocument/2006/relationships/hyperlink" Target="https://data.gov.ua/dataset/c7fdb96a-eee8-43b3-91ef-ffae970134d0" TargetMode="External"/><Relationship Id="rId43" Type="http://schemas.openxmlformats.org/officeDocument/2006/relationships/hyperlink" Target="http://data.gov.ua/dataset/oda-te-property-assistance" TargetMode="External"/><Relationship Id="rId48" Type="http://schemas.openxmlformats.org/officeDocument/2006/relationships/header" Target="header2.xml"/><Relationship Id="rId8" Type="http://schemas.openxmlformats.org/officeDocument/2006/relationships/hyperlink" Target="https://data.gov.ua/pages/835-rec-index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data.gov.ua/dataset/b0bf0f1e-bfc3-4e83-a750-6a072a5b3039" TargetMode="External"/><Relationship Id="rId17" Type="http://schemas.openxmlformats.org/officeDocument/2006/relationships/hyperlink" Target="https://data.gov.ua/dataset/oda-te-foreign-economic-activity" TargetMode="External"/><Relationship Id="rId25" Type="http://schemas.openxmlformats.org/officeDocument/2006/relationships/hyperlink" Target="https://data.gov.ua/dataset/95295ef4-5645-4d0c-b38e-ac3e9bdfa238" TargetMode="External"/><Relationship Id="rId33" Type="http://schemas.openxmlformats.org/officeDocument/2006/relationships/hyperlink" Target="https://data.gov.ua/dataset/oda-te-list-of-roads" TargetMode="External"/><Relationship Id="rId38" Type="http://schemas.openxmlformats.org/officeDocument/2006/relationships/hyperlink" Target="https://data.gov.ua/dataset/oda-te-register-of-datasets" TargetMode="External"/><Relationship Id="rId46" Type="http://schemas.openxmlformats.org/officeDocument/2006/relationships/hyperlink" Target="http://data.gov.ua/dataset/f1a899e8-ad9c-415b-9e4f-8f49a1e56c6e" TargetMode="External"/><Relationship Id="rId20" Type="http://schemas.openxmlformats.org/officeDocument/2006/relationships/hyperlink" Target="https://data.gov.ua/dataset/e25811d1-8582-4bb4-a37d-b575d8160888" TargetMode="External"/><Relationship Id="rId41" Type="http://schemas.openxmlformats.org/officeDocument/2006/relationships/hyperlink" Target="http://data.gov.ua/dataset/oda-te-public-info-syst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97F6-EC7E-4C8F-81B5-D6645D9B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28</Pages>
  <Words>25929</Words>
  <Characters>14780</Characters>
  <Application>Microsoft Office Word</Application>
  <DocSecurity>0</DocSecurity>
  <Lines>123</Lines>
  <Paragraphs>81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Довбенько</dc:creator>
  <cp:keywords/>
  <dc:description/>
  <cp:lastModifiedBy>Вікторія Жейнова</cp:lastModifiedBy>
  <cp:revision>18</cp:revision>
  <cp:lastPrinted>2024-02-23T07:08:00Z</cp:lastPrinted>
  <dcterms:created xsi:type="dcterms:W3CDTF">2025-06-25T11:48:00Z</dcterms:created>
  <dcterms:modified xsi:type="dcterms:W3CDTF">2025-06-30T11:58:00Z</dcterms:modified>
</cp:coreProperties>
</file>